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0A" w:rsidRDefault="00D4130A" w:rsidP="00A600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30A" w:rsidRDefault="00D4130A" w:rsidP="00D4130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D4130A" w:rsidRDefault="00D4130A" w:rsidP="00A600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0B4" w:rsidRPr="00A600B4" w:rsidRDefault="00A600B4" w:rsidP="00A600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143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B4" w:rsidRPr="00A600B4" w:rsidRDefault="00A600B4" w:rsidP="00A600B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A600B4" w:rsidRPr="00A600B4" w:rsidRDefault="00A600B4" w:rsidP="00A600B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A600B4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МИХАЙЛОВСКАЯ ГОРОДСКАЯ ДУМА</w:t>
      </w:r>
    </w:p>
    <w:p w:rsidR="00A600B4" w:rsidRPr="00A600B4" w:rsidRDefault="00A600B4" w:rsidP="00A600B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A600B4" w:rsidRPr="00A600B4" w:rsidRDefault="00A600B4" w:rsidP="00A600B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A600B4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ВОЛГОГРАДСКОЙ ОБЛАСТИ</w:t>
      </w:r>
    </w:p>
    <w:p w:rsidR="00A600B4" w:rsidRPr="00A600B4" w:rsidRDefault="00A600B4" w:rsidP="00A600B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A600B4" w:rsidRPr="00A600B4" w:rsidRDefault="00A600B4" w:rsidP="00A600B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A600B4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РЕШЕНИЕ</w:t>
      </w:r>
    </w:p>
    <w:p w:rsidR="00A600B4" w:rsidRPr="00A600B4" w:rsidRDefault="00A600B4" w:rsidP="00A60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0B4" w:rsidRPr="00A600B4" w:rsidRDefault="00A600B4" w:rsidP="00A60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0B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Михайловской </w:t>
      </w:r>
    </w:p>
    <w:p w:rsidR="00A600B4" w:rsidRPr="00A600B4" w:rsidRDefault="00821715" w:rsidP="00A60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городской Думой </w:t>
      </w:r>
      <w:r w:rsidR="00D413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B5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00B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862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413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600B4" w:rsidRPr="00A600B4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600B4" w:rsidRPr="00A600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543D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600B4" w:rsidRPr="00A600B4">
        <w:rPr>
          <w:rFonts w:ascii="Times New Roman" w:eastAsia="Times New Roman" w:hAnsi="Times New Roman" w:cs="Times New Roman"/>
          <w:b/>
          <w:sz w:val="24"/>
          <w:szCs w:val="24"/>
        </w:rPr>
        <w:t xml:space="preserve">  №</w:t>
      </w:r>
      <w:r w:rsidR="00935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00B4" w:rsidRPr="00A600B4" w:rsidRDefault="00A600B4" w:rsidP="00A600B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0B4" w:rsidRPr="00A600B4" w:rsidRDefault="00ED5C55" w:rsidP="00A6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51136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решение Михайловской городской Думы от </w:t>
      </w:r>
      <w:r w:rsidR="00F8626B">
        <w:rPr>
          <w:rFonts w:ascii="Times New Roman" w:eastAsia="Times New Roman" w:hAnsi="Times New Roman" w:cs="Times New Roman"/>
          <w:b/>
          <w:sz w:val="24"/>
          <w:szCs w:val="24"/>
        </w:rPr>
        <w:t>06.10.2022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 w:rsidR="00F862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600B4" w:rsidRPr="00A600B4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A600B4" w:rsidRPr="00A600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00B4" w:rsidRPr="00A600B4">
        <w:rPr>
          <w:rFonts w:ascii="Times New Roman" w:eastAsia="Times New Roman" w:hAnsi="Times New Roman" w:cs="Times New Roman"/>
          <w:b/>
          <w:sz w:val="24"/>
          <w:szCs w:val="24"/>
        </w:rPr>
        <w:t>образовании постоянных комиссий Михайловской городской Думы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00B4" w:rsidRPr="00A600B4" w:rsidRDefault="00A600B4" w:rsidP="00A6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00B4" w:rsidRPr="00A600B4" w:rsidRDefault="00A600B4" w:rsidP="00CC4F96">
      <w:pPr>
        <w:widowControl w:val="0"/>
        <w:tabs>
          <w:tab w:val="left" w:pos="615"/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00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Руководствуясь ст. </w:t>
      </w:r>
      <w:r w:rsidR="00BA51E3">
        <w:rPr>
          <w:rFonts w:ascii="Times New Roman" w:eastAsia="Times New Roman" w:hAnsi="Times New Roman" w:cs="Times New Roman"/>
          <w:spacing w:val="-1"/>
          <w:sz w:val="24"/>
          <w:szCs w:val="24"/>
        </w:rPr>
        <w:t>ст. 10,</w:t>
      </w:r>
      <w:r w:rsidRPr="00A600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A51E3">
        <w:rPr>
          <w:rFonts w:ascii="Times New Roman" w:eastAsia="Times New Roman" w:hAnsi="Times New Roman" w:cs="Times New Roman"/>
          <w:spacing w:val="-1"/>
          <w:sz w:val="24"/>
          <w:szCs w:val="24"/>
        </w:rPr>
        <w:t>12</w:t>
      </w:r>
      <w:r w:rsidRPr="00A600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Регламента Михайловской городской Думы</w:t>
      </w:r>
      <w:r w:rsidR="00973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A600B4">
        <w:rPr>
          <w:rFonts w:ascii="Times New Roman" w:eastAsia="Times New Roman" w:hAnsi="Times New Roman" w:cs="Times New Roman"/>
          <w:sz w:val="24"/>
          <w:szCs w:val="24"/>
        </w:rPr>
        <w:t>Михайловская городская Дума</w:t>
      </w:r>
    </w:p>
    <w:p w:rsidR="00A600B4" w:rsidRPr="00A600B4" w:rsidRDefault="00A600B4" w:rsidP="00CC4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B4" w:rsidRPr="00A600B4" w:rsidRDefault="00A600B4" w:rsidP="00CC4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0B4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A600B4" w:rsidRPr="00A600B4" w:rsidRDefault="00A600B4" w:rsidP="00CC4F9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865" w:rsidRDefault="00A600B4" w:rsidP="00CC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0B4">
        <w:rPr>
          <w:rFonts w:ascii="Times New Roman" w:eastAsia="Times New Roman" w:hAnsi="Times New Roman" w:cs="Times New Roman"/>
          <w:sz w:val="24"/>
          <w:szCs w:val="24"/>
        </w:rPr>
        <w:tab/>
      </w:r>
      <w:r w:rsidR="00D5691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D5C5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ED5C55" w:rsidRPr="00ED5C55">
        <w:rPr>
          <w:rFonts w:ascii="Times New Roman" w:eastAsia="Times New Roman" w:hAnsi="Times New Roman" w:cs="Times New Roman"/>
          <w:sz w:val="24"/>
          <w:szCs w:val="24"/>
        </w:rPr>
        <w:t xml:space="preserve">решение Михайловской городской Думы от </w:t>
      </w:r>
      <w:r w:rsidR="00F8626B">
        <w:rPr>
          <w:rFonts w:ascii="Times New Roman" w:eastAsia="Times New Roman" w:hAnsi="Times New Roman" w:cs="Times New Roman"/>
          <w:sz w:val="24"/>
          <w:szCs w:val="24"/>
        </w:rPr>
        <w:t>06.10.2022</w:t>
      </w:r>
      <w:r w:rsidR="00ED5C55" w:rsidRPr="00ED5C55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862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C55" w:rsidRPr="00ED5C55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</w:t>
      </w:r>
      <w:r w:rsidR="00511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C55" w:rsidRPr="00ED5C55">
        <w:rPr>
          <w:rFonts w:ascii="Times New Roman" w:eastAsia="Times New Roman" w:hAnsi="Times New Roman" w:cs="Times New Roman"/>
          <w:sz w:val="24"/>
          <w:szCs w:val="24"/>
        </w:rPr>
        <w:t xml:space="preserve"> постоянных</w:t>
      </w:r>
      <w:r w:rsidR="00511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C55" w:rsidRPr="00ED5C55">
        <w:rPr>
          <w:rFonts w:ascii="Times New Roman" w:eastAsia="Times New Roman" w:hAnsi="Times New Roman" w:cs="Times New Roman"/>
          <w:sz w:val="24"/>
          <w:szCs w:val="24"/>
        </w:rPr>
        <w:t xml:space="preserve"> комиссий Михайловской городской Думы»</w:t>
      </w:r>
      <w:r w:rsidR="00ED5C55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="00593A79">
        <w:rPr>
          <w:rFonts w:ascii="Times New Roman" w:eastAsia="Times New Roman" w:hAnsi="Times New Roman" w:cs="Times New Roman"/>
          <w:sz w:val="24"/>
          <w:szCs w:val="24"/>
        </w:rPr>
        <w:t>едующе</w:t>
      </w:r>
      <w:r w:rsidR="00ED5C55">
        <w:rPr>
          <w:rFonts w:ascii="Times New Roman" w:eastAsia="Times New Roman" w:hAnsi="Times New Roman" w:cs="Times New Roman"/>
          <w:sz w:val="24"/>
          <w:szCs w:val="24"/>
        </w:rPr>
        <w:t>е изменение</w:t>
      </w:r>
      <w:r w:rsidRPr="00A600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7C23" w:rsidRDefault="00747C23" w:rsidP="00CC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26B" w:rsidRDefault="00D56916" w:rsidP="00FB5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22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D5C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F3A94">
        <w:rPr>
          <w:rFonts w:ascii="Times New Roman" w:eastAsia="Times New Roman" w:hAnsi="Times New Roman" w:cs="Times New Roman"/>
          <w:sz w:val="24"/>
          <w:szCs w:val="24"/>
        </w:rPr>
        <w:t>ун</w:t>
      </w:r>
      <w:r w:rsidR="00ED5C55">
        <w:rPr>
          <w:rFonts w:ascii="Times New Roman" w:eastAsia="Times New Roman" w:hAnsi="Times New Roman" w:cs="Times New Roman"/>
          <w:sz w:val="24"/>
          <w:szCs w:val="24"/>
        </w:rPr>
        <w:t>кт 1.</w:t>
      </w:r>
      <w:r w:rsidR="00F862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C55">
        <w:rPr>
          <w:rFonts w:ascii="Times New Roman" w:eastAsia="Times New Roman" w:hAnsi="Times New Roman" w:cs="Times New Roman"/>
          <w:sz w:val="24"/>
          <w:szCs w:val="24"/>
        </w:rPr>
        <w:t xml:space="preserve">. части </w:t>
      </w:r>
      <w:r w:rsidR="009E1AD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D5C55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</w:t>
      </w:r>
      <w:r w:rsidR="004833F4" w:rsidRPr="00E7522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52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8626B" w:rsidRPr="00E75228" w:rsidRDefault="00F8626B" w:rsidP="00F862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5228">
        <w:rPr>
          <w:rFonts w:ascii="Times New Roman" w:eastAsia="Times New Roman" w:hAnsi="Times New Roman" w:cs="Times New Roman"/>
          <w:sz w:val="24"/>
          <w:szCs w:val="24"/>
        </w:rPr>
        <w:t>1.3. Постоянная комиссия по социальной политике</w:t>
      </w:r>
      <w:r w:rsidRPr="00E75228">
        <w:rPr>
          <w:rFonts w:eastAsia="Times New Roman"/>
        </w:rPr>
        <w:t xml:space="preserve"> </w:t>
      </w:r>
      <w:r w:rsidRPr="00E75228">
        <w:rPr>
          <w:rFonts w:ascii="Times New Roman" w:eastAsia="Times New Roman" w:hAnsi="Times New Roman" w:cs="Times New Roman"/>
          <w:sz w:val="24"/>
          <w:szCs w:val="24"/>
        </w:rPr>
        <w:t>и защите прав граждан: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  <w:gridCol w:w="295"/>
        <w:gridCol w:w="5507"/>
      </w:tblGrid>
      <w:tr w:rsidR="00F8626B" w:rsidRPr="001103FD" w:rsidTr="00B72C46">
        <w:tc>
          <w:tcPr>
            <w:tcW w:w="4207" w:type="dxa"/>
          </w:tcPr>
          <w:p w:rsidR="00F8626B" w:rsidRPr="001103FD" w:rsidRDefault="00F8626B" w:rsidP="00B72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F8626B" w:rsidRPr="00D4794C" w:rsidRDefault="00F8626B" w:rsidP="00B72C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F8626B" w:rsidRPr="00D4794C" w:rsidRDefault="00F8626B" w:rsidP="00B7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26B" w:rsidRDefault="00F8626B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</w:rPr>
        <w:t xml:space="preserve">1          Кожевников Николай Геннадиевич    -  </w:t>
      </w:r>
      <w:r>
        <w:rPr>
          <w:rFonts w:eastAsia="Times New Roman"/>
          <w:color w:val="000000"/>
        </w:rPr>
        <w:t>п</w:t>
      </w:r>
      <w:r w:rsidRPr="002C76E9">
        <w:rPr>
          <w:rFonts w:eastAsia="Times New Roman"/>
          <w:color w:val="000000"/>
        </w:rPr>
        <w:t>редседатель постоянной комиссии</w:t>
      </w:r>
    </w:p>
    <w:p w:rsidR="00F8626B" w:rsidRDefault="00F8626B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          Карпушова Светлана Евгеньевна        -  з</w:t>
      </w:r>
      <w:r w:rsidRPr="002C76E9">
        <w:rPr>
          <w:rFonts w:eastAsia="Times New Roman"/>
          <w:color w:val="000000"/>
        </w:rPr>
        <w:t>аместитель председателя постоянной комиссии</w:t>
      </w:r>
    </w:p>
    <w:p w:rsidR="00F8626B" w:rsidRDefault="00D4130A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="00F8626B">
        <w:rPr>
          <w:rFonts w:eastAsia="Times New Roman"/>
          <w:color w:val="000000"/>
        </w:rPr>
        <w:t xml:space="preserve">          Щетинина Наталья Васильевна</w:t>
      </w:r>
    </w:p>
    <w:p w:rsidR="00F8626B" w:rsidRDefault="00D4130A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="00F8626B">
        <w:rPr>
          <w:rFonts w:eastAsia="Times New Roman"/>
          <w:color w:val="000000"/>
        </w:rPr>
        <w:t xml:space="preserve">          Шиповскова Ольга Анатольевна</w:t>
      </w:r>
    </w:p>
    <w:p w:rsidR="00F8626B" w:rsidRDefault="00D4130A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="00F8626B">
        <w:rPr>
          <w:rFonts w:eastAsia="Times New Roman"/>
          <w:color w:val="000000"/>
        </w:rPr>
        <w:t xml:space="preserve">          Рыжкин Владимир Владимирович</w:t>
      </w:r>
    </w:p>
    <w:p w:rsidR="00F8626B" w:rsidRDefault="00D4130A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F8626B">
        <w:rPr>
          <w:rFonts w:eastAsia="Times New Roman"/>
          <w:color w:val="000000"/>
        </w:rPr>
        <w:t xml:space="preserve">          </w:t>
      </w:r>
      <w:r w:rsidR="00E3021A">
        <w:rPr>
          <w:rFonts w:eastAsia="Times New Roman"/>
          <w:color w:val="000000"/>
        </w:rPr>
        <w:t>Лагнюк Михаил Анатольевич</w:t>
      </w:r>
    </w:p>
    <w:p w:rsidR="00F8626B" w:rsidRDefault="00D4130A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F8626B">
        <w:rPr>
          <w:rFonts w:eastAsia="Times New Roman"/>
          <w:color w:val="000000"/>
        </w:rPr>
        <w:t xml:space="preserve">          Фомин Андрей Владимирович</w:t>
      </w:r>
    </w:p>
    <w:p w:rsidR="00F8626B" w:rsidRDefault="00D4130A" w:rsidP="00F8626B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</w:t>
      </w:r>
      <w:r w:rsidR="00F8626B">
        <w:rPr>
          <w:rFonts w:eastAsia="Times New Roman"/>
          <w:color w:val="000000"/>
        </w:rPr>
        <w:t xml:space="preserve">          Боткин Петр Николаевич»</w:t>
      </w:r>
    </w:p>
    <w:p w:rsidR="00F911C1" w:rsidRDefault="00F911C1" w:rsidP="00F8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0B4" w:rsidRDefault="00ED5C55" w:rsidP="00ED5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</w:t>
      </w:r>
      <w:r w:rsidR="00CC4F96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A600B4" w:rsidRPr="00A600B4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867753" w:rsidRPr="00A600B4" w:rsidRDefault="002E7F8C" w:rsidP="002E7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600B4" w:rsidRPr="00A600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3A23" w:rsidRDefault="00043A23" w:rsidP="00A60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</w:p>
    <w:p w:rsidR="00043A23" w:rsidRDefault="00043A23" w:rsidP="00A60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Михайловской городской Думы</w:t>
      </w:r>
    </w:p>
    <w:p w:rsidR="00A600B4" w:rsidRPr="00A600B4" w:rsidRDefault="00D56916" w:rsidP="00A60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Волгоградской области</w:t>
      </w:r>
      <w:r w:rsidR="00A600B4" w:rsidRPr="00A60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836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74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36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86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В.А. </w:t>
      </w:r>
      <w:r w:rsidR="0074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86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Круглов</w:t>
      </w:r>
      <w:r w:rsidR="00A600B4" w:rsidRPr="00A60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</w:p>
    <w:p w:rsidR="00A600B4" w:rsidRDefault="00A600B4" w:rsidP="00A60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40E" w:rsidRDefault="00D4130A" w:rsidP="00E75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«__»            </w:t>
      </w:r>
      <w:r w:rsidR="00CA3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B5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713657" w:rsidRPr="00713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D4130A" w:rsidRDefault="00D4130A" w:rsidP="00E75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eastAsia="Lucida Sans Unicode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819150" cy="1152525"/>
            <wp:effectExtent l="19050" t="0" r="0" b="0"/>
            <wp:docPr id="1" name="Рисунок 1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Михайловская городская Дума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Волгоградской области</w:t>
      </w:r>
    </w:p>
    <w:p w:rsidR="003903C0" w:rsidRDefault="003903C0" w:rsidP="003903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903C0" w:rsidRDefault="00910004" w:rsidP="003903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1000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2pt;margin-top:8.85pt;width:459pt;height:0;z-index:251658240" o:connectortype="straight">
            <v:imagedata embosscolor="shadow add(51)"/>
            <v:shadow on="t" type="emboss" color="lineOrFill darken(153)" color2="shadow add(102)" offset="1pt,1pt"/>
          </v:shape>
        </w:pict>
      </w:r>
    </w:p>
    <w:p w:rsidR="003903C0" w:rsidRDefault="003903C0" w:rsidP="003903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Пояснительная записка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к проекту решения Михайловской городской Думы «О внесении изменения в решение Михайловской городской Думы от 06.10.2022 г. № 3 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«Об образовании постоянных комиссий Михайловской городской Думы»</w:t>
      </w:r>
    </w:p>
    <w:p w:rsidR="003903C0" w:rsidRDefault="003903C0" w:rsidP="003903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:rsidR="003903C0" w:rsidRDefault="003903C0" w:rsidP="003903C0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903C0" w:rsidRPr="003903C0" w:rsidRDefault="003903C0" w:rsidP="00222A2D">
      <w:pPr>
        <w:ind w:firstLine="708"/>
        <w:jc w:val="both"/>
        <w:rPr>
          <w:rFonts w:ascii="Times New Roman" w:eastAsia="Lucida Sans Unicode" w:hAnsi="Times New Roman" w:cs="Times New Roman"/>
          <w:color w:val="22272F"/>
          <w:kern w:val="2"/>
          <w:sz w:val="24"/>
          <w:szCs w:val="24"/>
          <w:shd w:val="clear" w:color="auto" w:fill="FFFFFF"/>
        </w:rPr>
      </w:pPr>
      <w:r>
        <w:rPr>
          <w:rFonts w:ascii="Times New Roman" w:eastAsia="Lucida Sans Unicode" w:hAnsi="Times New Roman" w:cs="Times New Roman"/>
          <w:color w:val="22272F"/>
          <w:kern w:val="2"/>
          <w:sz w:val="24"/>
          <w:szCs w:val="24"/>
          <w:shd w:val="clear" w:color="auto" w:fill="FFFFFF"/>
        </w:rPr>
        <w:t xml:space="preserve">Проект решения «О внесении изменения в решение Михайловской городской Думы от 06.10.2022 г. № 3 «Об образовании постоянных комиссий Михайловской городской Думы» подготовлен аппаратом Михайловской городской Думы </w:t>
      </w:r>
      <w:r w:rsidRPr="003903C0">
        <w:rPr>
          <w:rFonts w:ascii="Times New Roman" w:eastAsia="Lucida Sans Unicode" w:hAnsi="Times New Roman" w:cs="Times New Roman"/>
          <w:color w:val="22272F"/>
          <w:kern w:val="2"/>
          <w:sz w:val="24"/>
          <w:szCs w:val="24"/>
          <w:shd w:val="clear" w:color="auto" w:fill="FFFFFF"/>
        </w:rPr>
        <w:t xml:space="preserve">на основании справки о смерти № С-00936 от 13 мая 2024 г. </w:t>
      </w:r>
      <w:r w:rsidR="001A7F11">
        <w:rPr>
          <w:rFonts w:ascii="Times New Roman" w:eastAsia="Lucida Sans Unicode" w:hAnsi="Times New Roman" w:cs="Times New Roman"/>
          <w:color w:val="22272F"/>
          <w:kern w:val="2"/>
          <w:sz w:val="24"/>
          <w:szCs w:val="24"/>
          <w:shd w:val="clear" w:color="auto" w:fill="FFFFFF"/>
        </w:rPr>
        <w:t>Королева Никол</w:t>
      </w:r>
      <w:r w:rsidR="0046149A">
        <w:rPr>
          <w:rFonts w:ascii="Times New Roman" w:eastAsia="Lucida Sans Unicode" w:hAnsi="Times New Roman" w:cs="Times New Roman"/>
          <w:color w:val="22272F"/>
          <w:kern w:val="2"/>
          <w:sz w:val="24"/>
          <w:szCs w:val="24"/>
          <w:shd w:val="clear" w:color="auto" w:fill="FFFFFF"/>
        </w:rPr>
        <w:t>а</w:t>
      </w:r>
      <w:r w:rsidR="001A7F11">
        <w:rPr>
          <w:rFonts w:ascii="Times New Roman" w:eastAsia="Lucida Sans Unicode" w:hAnsi="Times New Roman" w:cs="Times New Roman"/>
          <w:color w:val="22272F"/>
          <w:kern w:val="2"/>
          <w:sz w:val="24"/>
          <w:szCs w:val="24"/>
          <w:shd w:val="clear" w:color="auto" w:fill="FFFFFF"/>
        </w:rPr>
        <w:t>я Николаевича.</w:t>
      </w:r>
    </w:p>
    <w:p w:rsidR="003903C0" w:rsidRDefault="003903C0" w:rsidP="003903C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3903C0" w:rsidRDefault="003903C0" w:rsidP="003903C0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3903C0" w:rsidRDefault="003903C0" w:rsidP="003903C0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Начальник организационно-правового отдела                              Е.Е. Поспелова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2D4001" w:rsidRDefault="002D4001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2D4001" w:rsidRDefault="002D4001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noProof/>
          <w:kern w:val="2"/>
          <w:sz w:val="18"/>
          <w:szCs w:val="18"/>
        </w:rPr>
        <w:lastRenderedPageBreak/>
        <w:drawing>
          <wp:inline distT="0" distB="0" distL="0" distR="0">
            <wp:extent cx="819150" cy="11525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Михайловская городская Дума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Волгоградской области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i/>
          <w:kern w:val="2"/>
          <w:sz w:val="24"/>
          <w:szCs w:val="24"/>
        </w:rPr>
        <w:t>ЮРИДИЧЕСКОЕ ЗАКЛЮЧЕНИЕ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Консультант организационно-правового отдела Михайловской городской Думы Е.К. Тарасова, провела юридическую оценку на соответствие действующему законодательству проекта решения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Lucida Sans Unicode" w:hAnsi="Times New Roman" w:cs="Times New Roman"/>
          <w:color w:val="22272F"/>
          <w:kern w:val="2"/>
          <w:sz w:val="24"/>
          <w:szCs w:val="24"/>
          <w:shd w:val="clear" w:color="auto" w:fill="FFFFFF"/>
        </w:rPr>
        <w:t>О внесении изменения в решение Михайловской городской Думы от 06.10.2022 г. № 3 «Об образовании постоянных комиссий Михайловской городской Думы»</w:t>
      </w:r>
    </w:p>
    <w:p w:rsidR="003903C0" w:rsidRDefault="003903C0" w:rsidP="00390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Установлено:</w:t>
      </w:r>
    </w:p>
    <w:p w:rsidR="003903C0" w:rsidRDefault="003903C0" w:rsidP="003903C0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</w:p>
    <w:p w:rsidR="003903C0" w:rsidRDefault="003903C0" w:rsidP="003903C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1.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Регламентом Михайловской городской Думы представительный орган правомочен рассматривать представленный проект решения.</w:t>
      </w:r>
    </w:p>
    <w:p w:rsidR="003903C0" w:rsidRDefault="003903C0" w:rsidP="003903C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2. Проект решения соответствует нормам федерального законодательства, требованиям юридической техники.</w:t>
      </w:r>
    </w:p>
    <w:p w:rsidR="003903C0" w:rsidRDefault="003903C0" w:rsidP="00390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3. Коррупционных положений в проекте решения не выявлено.</w:t>
      </w:r>
    </w:p>
    <w:p w:rsidR="003903C0" w:rsidRDefault="003903C0" w:rsidP="003903C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Общие выводы по проекту:</w:t>
      </w:r>
    </w:p>
    <w:p w:rsidR="003903C0" w:rsidRDefault="003903C0" w:rsidP="003903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903C0" w:rsidRDefault="003903C0" w:rsidP="003903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Проект решения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</w:rPr>
        <w:t>О внесении изменений в решение Михайловской городской Думы от 06.10.2022 г. № 3 «Об образовании постоянных комиссий Михайловской городской Думы»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рекомендуется для рассмотрения на заседании постоянной комиссии по социальной политике и защите прав граждан, заседании Михайловской городской Думы. </w:t>
      </w:r>
    </w:p>
    <w:p w:rsidR="003903C0" w:rsidRDefault="003903C0" w:rsidP="003903C0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903C0" w:rsidRDefault="003903C0" w:rsidP="003903C0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Консультант </w:t>
      </w:r>
    </w:p>
    <w:p w:rsidR="00D4130A" w:rsidRDefault="003903C0" w:rsidP="003903C0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организационно-правового отдела                                                   Е.К. Тарасова</w:t>
      </w:r>
    </w:p>
    <w:sectPr w:rsidR="00D4130A" w:rsidSect="0053037E">
      <w:pgSz w:w="12240" w:h="15840"/>
      <w:pgMar w:top="567" w:right="964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26" w:rsidRDefault="006E1E26" w:rsidP="0023739F">
      <w:pPr>
        <w:spacing w:after="0" w:line="240" w:lineRule="auto"/>
      </w:pPr>
      <w:r>
        <w:separator/>
      </w:r>
    </w:p>
  </w:endnote>
  <w:endnote w:type="continuationSeparator" w:id="1">
    <w:p w:rsidR="006E1E26" w:rsidRDefault="006E1E26" w:rsidP="002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26" w:rsidRDefault="006E1E26" w:rsidP="0023739F">
      <w:pPr>
        <w:spacing w:after="0" w:line="240" w:lineRule="auto"/>
      </w:pPr>
      <w:r>
        <w:separator/>
      </w:r>
    </w:p>
  </w:footnote>
  <w:footnote w:type="continuationSeparator" w:id="1">
    <w:p w:rsidR="006E1E26" w:rsidRDefault="006E1E26" w:rsidP="0023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66C1"/>
    <w:multiLevelType w:val="hybridMultilevel"/>
    <w:tmpl w:val="2A488A5E"/>
    <w:lvl w:ilvl="0" w:tplc="AD16B2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04CE4"/>
    <w:multiLevelType w:val="hybridMultilevel"/>
    <w:tmpl w:val="FC76BE3C"/>
    <w:lvl w:ilvl="0" w:tplc="77684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1A0"/>
    <w:multiLevelType w:val="hybridMultilevel"/>
    <w:tmpl w:val="94CE1AA4"/>
    <w:lvl w:ilvl="0" w:tplc="584C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0B4"/>
    <w:rsid w:val="00015DDC"/>
    <w:rsid w:val="00017B78"/>
    <w:rsid w:val="00031362"/>
    <w:rsid w:val="00043A23"/>
    <w:rsid w:val="00073FF9"/>
    <w:rsid w:val="00087F44"/>
    <w:rsid w:val="00091928"/>
    <w:rsid w:val="000E742E"/>
    <w:rsid w:val="000E7D7E"/>
    <w:rsid w:val="001103FD"/>
    <w:rsid w:val="0011174D"/>
    <w:rsid w:val="00135586"/>
    <w:rsid w:val="00136413"/>
    <w:rsid w:val="001456FE"/>
    <w:rsid w:val="00180147"/>
    <w:rsid w:val="00183896"/>
    <w:rsid w:val="0019306F"/>
    <w:rsid w:val="001A3D98"/>
    <w:rsid w:val="001A7F11"/>
    <w:rsid w:val="001D098C"/>
    <w:rsid w:val="001F07A1"/>
    <w:rsid w:val="001F0843"/>
    <w:rsid w:val="00200460"/>
    <w:rsid w:val="0020240E"/>
    <w:rsid w:val="00210D84"/>
    <w:rsid w:val="00222A2D"/>
    <w:rsid w:val="00233EEC"/>
    <w:rsid w:val="0023647E"/>
    <w:rsid w:val="0023739F"/>
    <w:rsid w:val="002376A1"/>
    <w:rsid w:val="002550EA"/>
    <w:rsid w:val="00290F4C"/>
    <w:rsid w:val="002B6CD7"/>
    <w:rsid w:val="002D4001"/>
    <w:rsid w:val="002E1618"/>
    <w:rsid w:val="002E7F8C"/>
    <w:rsid w:val="00307CD3"/>
    <w:rsid w:val="00327173"/>
    <w:rsid w:val="00327A85"/>
    <w:rsid w:val="0034115B"/>
    <w:rsid w:val="003514C0"/>
    <w:rsid w:val="003554EC"/>
    <w:rsid w:val="00360658"/>
    <w:rsid w:val="00380FD5"/>
    <w:rsid w:val="003903C0"/>
    <w:rsid w:val="003C7EA9"/>
    <w:rsid w:val="003E073F"/>
    <w:rsid w:val="004066AB"/>
    <w:rsid w:val="00432111"/>
    <w:rsid w:val="0044509D"/>
    <w:rsid w:val="00456B5E"/>
    <w:rsid w:val="0046149A"/>
    <w:rsid w:val="0046316F"/>
    <w:rsid w:val="004643C4"/>
    <w:rsid w:val="004833F4"/>
    <w:rsid w:val="0049555E"/>
    <w:rsid w:val="004B0FFD"/>
    <w:rsid w:val="004B2340"/>
    <w:rsid w:val="004C1CC5"/>
    <w:rsid w:val="004C2F2C"/>
    <w:rsid w:val="004E3098"/>
    <w:rsid w:val="004F4713"/>
    <w:rsid w:val="00504E70"/>
    <w:rsid w:val="005101CC"/>
    <w:rsid w:val="00511367"/>
    <w:rsid w:val="00513F7E"/>
    <w:rsid w:val="005207CC"/>
    <w:rsid w:val="0053037E"/>
    <w:rsid w:val="00543DB3"/>
    <w:rsid w:val="005677F5"/>
    <w:rsid w:val="0058456C"/>
    <w:rsid w:val="00593A79"/>
    <w:rsid w:val="00596D95"/>
    <w:rsid w:val="005A58A7"/>
    <w:rsid w:val="005B753B"/>
    <w:rsid w:val="005B786A"/>
    <w:rsid w:val="005D1B08"/>
    <w:rsid w:val="005D43D3"/>
    <w:rsid w:val="005D48B3"/>
    <w:rsid w:val="005F3A94"/>
    <w:rsid w:val="005F4FB3"/>
    <w:rsid w:val="005F7A99"/>
    <w:rsid w:val="00602E52"/>
    <w:rsid w:val="006070B2"/>
    <w:rsid w:val="00622FF8"/>
    <w:rsid w:val="00656FA0"/>
    <w:rsid w:val="0068033F"/>
    <w:rsid w:val="006B39A3"/>
    <w:rsid w:val="006C100C"/>
    <w:rsid w:val="006E1E26"/>
    <w:rsid w:val="00702D88"/>
    <w:rsid w:val="00713657"/>
    <w:rsid w:val="007173AB"/>
    <w:rsid w:val="0071790A"/>
    <w:rsid w:val="00747C23"/>
    <w:rsid w:val="007745C2"/>
    <w:rsid w:val="00775520"/>
    <w:rsid w:val="007C1060"/>
    <w:rsid w:val="007D5F3E"/>
    <w:rsid w:val="007E1FB1"/>
    <w:rsid w:val="007E3F87"/>
    <w:rsid w:val="00801200"/>
    <w:rsid w:val="0080141F"/>
    <w:rsid w:val="00821715"/>
    <w:rsid w:val="008362F5"/>
    <w:rsid w:val="008454E9"/>
    <w:rsid w:val="00860E51"/>
    <w:rsid w:val="00867753"/>
    <w:rsid w:val="00873CE4"/>
    <w:rsid w:val="00882141"/>
    <w:rsid w:val="008A533C"/>
    <w:rsid w:val="008D1898"/>
    <w:rsid w:val="00910004"/>
    <w:rsid w:val="00926AE0"/>
    <w:rsid w:val="00935F1A"/>
    <w:rsid w:val="00941980"/>
    <w:rsid w:val="00962090"/>
    <w:rsid w:val="00973A56"/>
    <w:rsid w:val="00992016"/>
    <w:rsid w:val="00993471"/>
    <w:rsid w:val="00996A00"/>
    <w:rsid w:val="009B4C0D"/>
    <w:rsid w:val="009E1ADC"/>
    <w:rsid w:val="009E27A6"/>
    <w:rsid w:val="009E3C4D"/>
    <w:rsid w:val="009E52F2"/>
    <w:rsid w:val="009F0F72"/>
    <w:rsid w:val="009F455C"/>
    <w:rsid w:val="009F69D8"/>
    <w:rsid w:val="00A21FE4"/>
    <w:rsid w:val="00A2217A"/>
    <w:rsid w:val="00A42079"/>
    <w:rsid w:val="00A600B4"/>
    <w:rsid w:val="00A60683"/>
    <w:rsid w:val="00A65229"/>
    <w:rsid w:val="00A841A1"/>
    <w:rsid w:val="00A916F3"/>
    <w:rsid w:val="00A92369"/>
    <w:rsid w:val="00AA643F"/>
    <w:rsid w:val="00AB0F96"/>
    <w:rsid w:val="00AF29D6"/>
    <w:rsid w:val="00B13BA5"/>
    <w:rsid w:val="00B360AD"/>
    <w:rsid w:val="00B41653"/>
    <w:rsid w:val="00B42E56"/>
    <w:rsid w:val="00B47137"/>
    <w:rsid w:val="00B51035"/>
    <w:rsid w:val="00B533EC"/>
    <w:rsid w:val="00B56865"/>
    <w:rsid w:val="00B6158E"/>
    <w:rsid w:val="00B9695B"/>
    <w:rsid w:val="00BA194B"/>
    <w:rsid w:val="00BA2D89"/>
    <w:rsid w:val="00BA51E3"/>
    <w:rsid w:val="00BA6EC8"/>
    <w:rsid w:val="00BA7E05"/>
    <w:rsid w:val="00BC4736"/>
    <w:rsid w:val="00C75576"/>
    <w:rsid w:val="00C83D69"/>
    <w:rsid w:val="00C910E5"/>
    <w:rsid w:val="00C912D7"/>
    <w:rsid w:val="00CA34DC"/>
    <w:rsid w:val="00CA39AB"/>
    <w:rsid w:val="00CB7464"/>
    <w:rsid w:val="00CC4F96"/>
    <w:rsid w:val="00CD64EB"/>
    <w:rsid w:val="00CF6E69"/>
    <w:rsid w:val="00CF7CA0"/>
    <w:rsid w:val="00D104F5"/>
    <w:rsid w:val="00D37833"/>
    <w:rsid w:val="00D4130A"/>
    <w:rsid w:val="00D4794C"/>
    <w:rsid w:val="00D51996"/>
    <w:rsid w:val="00D56916"/>
    <w:rsid w:val="00D9321A"/>
    <w:rsid w:val="00DE5148"/>
    <w:rsid w:val="00DE62F4"/>
    <w:rsid w:val="00E15E69"/>
    <w:rsid w:val="00E3021A"/>
    <w:rsid w:val="00E5260F"/>
    <w:rsid w:val="00E75228"/>
    <w:rsid w:val="00E806B7"/>
    <w:rsid w:val="00E85CD7"/>
    <w:rsid w:val="00EB5033"/>
    <w:rsid w:val="00EC1C64"/>
    <w:rsid w:val="00ED0941"/>
    <w:rsid w:val="00ED5C55"/>
    <w:rsid w:val="00ED77DA"/>
    <w:rsid w:val="00ED7FB6"/>
    <w:rsid w:val="00EE3D59"/>
    <w:rsid w:val="00EF18B5"/>
    <w:rsid w:val="00F1252B"/>
    <w:rsid w:val="00F240CB"/>
    <w:rsid w:val="00F41DDA"/>
    <w:rsid w:val="00F7016D"/>
    <w:rsid w:val="00F73578"/>
    <w:rsid w:val="00F8626B"/>
    <w:rsid w:val="00F911C1"/>
    <w:rsid w:val="00F9640A"/>
    <w:rsid w:val="00FB5D57"/>
    <w:rsid w:val="00FC11DC"/>
    <w:rsid w:val="00FE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739F"/>
  </w:style>
  <w:style w:type="paragraph" w:styleId="a8">
    <w:name w:val="footer"/>
    <w:basedOn w:val="a"/>
    <w:link w:val="a9"/>
    <w:uiPriority w:val="99"/>
    <w:semiHidden/>
    <w:unhideWhenUsed/>
    <w:rsid w:val="002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739F"/>
  </w:style>
  <w:style w:type="paragraph" w:styleId="aa">
    <w:name w:val="List Paragraph"/>
    <w:basedOn w:val="a"/>
    <w:uiPriority w:val="34"/>
    <w:qFormat/>
    <w:rsid w:val="009E27A6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4E3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8E4D-D3F8-449E-BF1C-601A4BBC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2024-05-22T10:05:00Z</cp:lastPrinted>
  <dcterms:created xsi:type="dcterms:W3CDTF">2012-10-05T12:14:00Z</dcterms:created>
  <dcterms:modified xsi:type="dcterms:W3CDTF">2024-05-22T11:13:00Z</dcterms:modified>
</cp:coreProperties>
</file>