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Default="006C5A3E" w:rsidP="001C7B9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5643FE" w:rsidRDefault="00955E55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E5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FB0" w:rsidRPr="00EA6E00" w:rsidRDefault="007D4FB0" w:rsidP="007D4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Принято Михайловской</w:t>
      </w:r>
    </w:p>
    <w:p w:rsidR="007D4FB0" w:rsidRDefault="007D4FB0" w:rsidP="00452F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городской Думой</w:t>
      </w:r>
      <w:r w:rsidR="00452F3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E3642">
        <w:rPr>
          <w:rFonts w:ascii="Times New Roman" w:hAnsi="Times New Roman"/>
          <w:b/>
          <w:sz w:val="24"/>
          <w:szCs w:val="24"/>
          <w:lang w:eastAsia="zh-CN"/>
        </w:rPr>
        <w:t>_____________ 202</w:t>
      </w:r>
      <w:r w:rsidR="009F1917">
        <w:rPr>
          <w:rFonts w:ascii="Times New Roman" w:hAnsi="Times New Roman"/>
          <w:b/>
          <w:sz w:val="24"/>
          <w:szCs w:val="24"/>
          <w:lang w:eastAsia="zh-CN"/>
        </w:rPr>
        <w:t>3</w:t>
      </w:r>
      <w:r w:rsidR="003E3642">
        <w:rPr>
          <w:rFonts w:ascii="Times New Roman" w:hAnsi="Times New Roman"/>
          <w:b/>
          <w:sz w:val="24"/>
          <w:szCs w:val="24"/>
          <w:lang w:eastAsia="zh-CN"/>
        </w:rPr>
        <w:t xml:space="preserve"> г.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№ </w:t>
      </w: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4C6361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b/>
          <w:sz w:val="24"/>
          <w:szCs w:val="24"/>
        </w:rPr>
        <w:t>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F1917">
        <w:rPr>
          <w:rFonts w:ascii="Times New Roman" w:hAnsi="Times New Roman"/>
          <w:b/>
          <w:sz w:val="24"/>
          <w:szCs w:val="24"/>
        </w:rPr>
        <w:t>4</w:t>
      </w:r>
      <w:r w:rsidR="001C0DA5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9F1917">
        <w:rPr>
          <w:rFonts w:ascii="Times New Roman" w:hAnsi="Times New Roman"/>
          <w:b/>
          <w:sz w:val="24"/>
          <w:szCs w:val="24"/>
        </w:rPr>
        <w:t>5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 w:rsidR="009F1917">
        <w:rPr>
          <w:rFonts w:ascii="Times New Roman" w:hAnsi="Times New Roman"/>
          <w:b/>
          <w:sz w:val="24"/>
          <w:szCs w:val="24"/>
        </w:rPr>
        <w:t>6</w:t>
      </w:r>
      <w:r w:rsidR="001C0DA5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</w:p>
    <w:p w:rsidR="007D4FB0" w:rsidRPr="00C77195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60BCA">
        <w:rPr>
          <w:rFonts w:ascii="Times New Roman" w:hAnsi="Times New Roman"/>
          <w:sz w:val="24"/>
          <w:szCs w:val="24"/>
        </w:rPr>
        <w:t xml:space="preserve">едеральными законами </w:t>
      </w:r>
      <w:r>
        <w:rPr>
          <w:rFonts w:ascii="Times New Roman" w:hAnsi="Times New Roman"/>
          <w:sz w:val="24"/>
          <w:szCs w:val="24"/>
        </w:rPr>
        <w:t>от  06.10.2003</w:t>
      </w:r>
      <w:r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 w:rsidR="00C5632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21.12.2001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№ 178-ФЗ «О приватизации государственного и муниципального имущества», руководствуясь требованиями По</w:t>
      </w:r>
      <w:r w:rsidR="003A071B">
        <w:rPr>
          <w:rFonts w:ascii="Times New Roman" w:hAnsi="Times New Roman"/>
          <w:sz w:val="24"/>
          <w:szCs w:val="24"/>
        </w:rPr>
        <w:t>ложения о</w:t>
      </w:r>
      <w:r w:rsidRPr="00E60BCA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</w:t>
      </w:r>
      <w:r w:rsidR="003A071B">
        <w:rPr>
          <w:rFonts w:ascii="Times New Roman" w:hAnsi="Times New Roman"/>
          <w:sz w:val="24"/>
          <w:szCs w:val="24"/>
        </w:rPr>
        <w:t xml:space="preserve">радской области, утвержденного </w:t>
      </w:r>
      <w:r>
        <w:rPr>
          <w:rFonts w:ascii="Times New Roman" w:hAnsi="Times New Roman"/>
          <w:sz w:val="24"/>
          <w:szCs w:val="24"/>
        </w:rPr>
        <w:t>р</w:t>
      </w:r>
      <w:r w:rsidRPr="00E60BCA">
        <w:rPr>
          <w:rFonts w:ascii="Times New Roman" w:hAnsi="Times New Roman"/>
          <w:sz w:val="24"/>
          <w:szCs w:val="24"/>
        </w:rPr>
        <w:t xml:space="preserve">ешением Михайловской </w:t>
      </w:r>
      <w:r>
        <w:rPr>
          <w:rFonts w:ascii="Times New Roman" w:hAnsi="Times New Roman"/>
          <w:sz w:val="24"/>
          <w:szCs w:val="24"/>
        </w:rPr>
        <w:t xml:space="preserve">городской Думы </w:t>
      </w:r>
      <w:r w:rsidR="00C248B2">
        <w:rPr>
          <w:rFonts w:ascii="Times New Roman" w:hAnsi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F1917">
        <w:rPr>
          <w:rFonts w:ascii="Times New Roman" w:hAnsi="Times New Roman"/>
          <w:sz w:val="24"/>
          <w:szCs w:val="24"/>
        </w:rPr>
        <w:t>31</w:t>
      </w:r>
      <w:r w:rsidR="003A071B">
        <w:rPr>
          <w:rFonts w:ascii="Times New Roman" w:hAnsi="Times New Roman"/>
          <w:sz w:val="24"/>
          <w:szCs w:val="24"/>
        </w:rPr>
        <w:t>.</w:t>
      </w:r>
      <w:r w:rsidR="009F1917">
        <w:rPr>
          <w:rFonts w:ascii="Times New Roman" w:hAnsi="Times New Roman"/>
          <w:sz w:val="24"/>
          <w:szCs w:val="24"/>
        </w:rPr>
        <w:t>08</w:t>
      </w:r>
      <w:r w:rsidR="003A071B">
        <w:rPr>
          <w:rFonts w:ascii="Times New Roman" w:hAnsi="Times New Roman"/>
          <w:sz w:val="24"/>
          <w:szCs w:val="24"/>
        </w:rPr>
        <w:t>.202</w:t>
      </w:r>
      <w:r w:rsidR="009F1917">
        <w:rPr>
          <w:rFonts w:ascii="Times New Roman" w:hAnsi="Times New Roman"/>
          <w:sz w:val="24"/>
          <w:szCs w:val="24"/>
        </w:rPr>
        <w:t>3</w:t>
      </w:r>
      <w:r w:rsidR="003A071B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 xml:space="preserve">№ </w:t>
      </w:r>
      <w:r w:rsidR="009F1917">
        <w:rPr>
          <w:rFonts w:ascii="Times New Roman" w:hAnsi="Times New Roman"/>
          <w:sz w:val="24"/>
          <w:szCs w:val="24"/>
        </w:rPr>
        <w:t>8</w:t>
      </w:r>
      <w:r w:rsidR="003A071B">
        <w:rPr>
          <w:rFonts w:ascii="Times New Roman" w:hAnsi="Times New Roman"/>
          <w:sz w:val="24"/>
          <w:szCs w:val="24"/>
        </w:rPr>
        <w:t>0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статьей 19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Михайловская городская Дума </w:t>
      </w:r>
      <w:r w:rsidR="00C56328">
        <w:rPr>
          <w:rFonts w:ascii="Times New Roman" w:hAnsi="Times New Roman"/>
          <w:sz w:val="24"/>
          <w:szCs w:val="24"/>
        </w:rPr>
        <w:t>Волгоградской области</w:t>
      </w: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РЕШИЛА:</w:t>
      </w:r>
    </w:p>
    <w:p w:rsidR="007D4FB0" w:rsidRPr="00C77195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1.Утвердить прогнозный план (программу) приватизации имущества</w:t>
      </w:r>
      <w:r w:rsidR="004C6361">
        <w:rPr>
          <w:rFonts w:ascii="Times New Roman" w:hAnsi="Times New Roman"/>
          <w:sz w:val="24"/>
          <w:szCs w:val="24"/>
        </w:rPr>
        <w:t>,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="004C6361" w:rsidRPr="004C6361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C2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F156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F156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15634">
        <w:rPr>
          <w:rFonts w:ascii="Times New Roman" w:hAnsi="Times New Roman"/>
          <w:sz w:val="24"/>
          <w:szCs w:val="24"/>
        </w:rPr>
        <w:t>6</w:t>
      </w:r>
      <w:r w:rsidR="001C0DA5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годов  (прилагается).</w:t>
      </w:r>
    </w:p>
    <w:p w:rsidR="007D4FB0" w:rsidRPr="00E60BCA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0BCA">
        <w:rPr>
          <w:rFonts w:ascii="Times New Roman" w:hAnsi="Times New Roman"/>
          <w:bCs/>
          <w:sz w:val="24"/>
          <w:szCs w:val="24"/>
        </w:rPr>
        <w:t>2.  Администрации городского округа город Михайловка</w:t>
      </w:r>
      <w:r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4F6B49">
        <w:rPr>
          <w:rFonts w:ascii="Times New Roman" w:hAnsi="Times New Roman"/>
          <w:bCs/>
          <w:sz w:val="24"/>
          <w:szCs w:val="24"/>
        </w:rPr>
        <w:t xml:space="preserve"> о</w:t>
      </w:r>
      <w:r w:rsidR="00BA30FE">
        <w:rPr>
          <w:rFonts w:ascii="Times New Roman" w:hAnsi="Times New Roman"/>
          <w:bCs/>
          <w:sz w:val="24"/>
          <w:szCs w:val="24"/>
        </w:rPr>
        <w:t>существить приватизацию</w:t>
      </w:r>
      <w:r w:rsidRPr="00E60BCA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BA30FE">
        <w:rPr>
          <w:rFonts w:ascii="Times New Roman" w:hAnsi="Times New Roman"/>
          <w:bCs/>
          <w:sz w:val="24"/>
          <w:szCs w:val="24"/>
        </w:rPr>
        <w:t>, находящегося</w:t>
      </w:r>
      <w:r w:rsidR="00C56328">
        <w:rPr>
          <w:rFonts w:ascii="Times New Roman" w:hAnsi="Times New Roman"/>
          <w:bCs/>
          <w:sz w:val="24"/>
          <w:szCs w:val="24"/>
        </w:rPr>
        <w:t xml:space="preserve"> </w:t>
      </w:r>
      <w:r w:rsidR="00BA30FE" w:rsidRPr="00E60BCA">
        <w:rPr>
          <w:rFonts w:ascii="Times New Roman" w:hAnsi="Times New Roman"/>
          <w:sz w:val="24"/>
          <w:szCs w:val="24"/>
        </w:rPr>
        <w:t>в с</w:t>
      </w:r>
      <w:r w:rsidR="00BA30FE">
        <w:rPr>
          <w:rFonts w:ascii="Times New Roman" w:hAnsi="Times New Roman"/>
          <w:sz w:val="24"/>
          <w:szCs w:val="24"/>
        </w:rPr>
        <w:t xml:space="preserve">обственности городского округа </w:t>
      </w:r>
      <w:r w:rsidR="00BA30FE" w:rsidRPr="00E60BCA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E60BCA">
        <w:rPr>
          <w:rFonts w:ascii="Times New Roman" w:hAnsi="Times New Roman"/>
          <w:bCs/>
          <w:sz w:val="24"/>
          <w:szCs w:val="24"/>
        </w:rPr>
        <w:t xml:space="preserve"> в соответствии с настоящим решением и действующим законодательством Российской Федерации.</w:t>
      </w:r>
    </w:p>
    <w:p w:rsidR="007D4FB0" w:rsidRPr="00E60BCA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F15634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D4FB0" w:rsidRPr="00E60BCA">
        <w:rPr>
          <w:rFonts w:ascii="Times New Roman" w:hAnsi="Times New Roman"/>
          <w:bCs/>
          <w:sz w:val="24"/>
          <w:szCs w:val="24"/>
        </w:rPr>
        <w:t>. Признать утратившим</w:t>
      </w:r>
      <w:r w:rsidR="007D4FB0">
        <w:rPr>
          <w:rFonts w:ascii="Times New Roman" w:hAnsi="Times New Roman"/>
          <w:bCs/>
          <w:sz w:val="24"/>
          <w:szCs w:val="24"/>
        </w:rPr>
        <w:t>и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силу</w:t>
      </w:r>
      <w:r w:rsidR="007D4FB0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реше</w:t>
      </w:r>
      <w:r w:rsidR="007D4FB0">
        <w:rPr>
          <w:rFonts w:ascii="Times New Roman" w:hAnsi="Times New Roman"/>
          <w:bCs/>
          <w:sz w:val="24"/>
          <w:szCs w:val="24"/>
        </w:rPr>
        <w:t>ния Михайловской городской Д</w:t>
      </w:r>
      <w:r w:rsidR="007D4FB0" w:rsidRPr="00E60BCA">
        <w:rPr>
          <w:rFonts w:ascii="Times New Roman" w:hAnsi="Times New Roman"/>
          <w:bCs/>
          <w:sz w:val="24"/>
          <w:szCs w:val="24"/>
        </w:rPr>
        <w:t>умы</w:t>
      </w:r>
      <w:r w:rsidR="007D4FB0">
        <w:rPr>
          <w:rFonts w:ascii="Times New Roman" w:hAnsi="Times New Roman"/>
          <w:bCs/>
          <w:sz w:val="24"/>
          <w:szCs w:val="24"/>
        </w:rPr>
        <w:t>:</w:t>
      </w:r>
    </w:p>
    <w:p w:rsidR="007D4FB0" w:rsidRDefault="007D4FB0" w:rsidP="007D4FB0">
      <w:pPr>
        <w:pStyle w:val="a5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C56328" w:rsidRPr="003E3642" w:rsidRDefault="001C7B95" w:rsidP="00C5632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2DF7" w:rsidRPr="003E3642">
        <w:rPr>
          <w:rFonts w:ascii="Times New Roman" w:hAnsi="Times New Roman"/>
          <w:bCs/>
          <w:sz w:val="24"/>
          <w:szCs w:val="24"/>
        </w:rPr>
        <w:t>от 2</w:t>
      </w:r>
      <w:r w:rsidR="00F15634">
        <w:rPr>
          <w:rFonts w:ascii="Times New Roman" w:hAnsi="Times New Roman"/>
          <w:bCs/>
          <w:sz w:val="24"/>
          <w:szCs w:val="24"/>
        </w:rPr>
        <w:t>7</w:t>
      </w:r>
      <w:r w:rsidR="003C2DF7" w:rsidRPr="003E3642">
        <w:rPr>
          <w:rFonts w:ascii="Times New Roman" w:hAnsi="Times New Roman"/>
          <w:bCs/>
          <w:sz w:val="24"/>
          <w:szCs w:val="24"/>
        </w:rPr>
        <w:t>.12.202</w:t>
      </w:r>
      <w:r w:rsidR="00F15634">
        <w:rPr>
          <w:rFonts w:ascii="Times New Roman" w:hAnsi="Times New Roman"/>
          <w:bCs/>
          <w:sz w:val="24"/>
          <w:szCs w:val="24"/>
        </w:rPr>
        <w:t>2</w:t>
      </w:r>
      <w:r w:rsidR="003C2DF7"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F15634">
        <w:rPr>
          <w:rFonts w:ascii="Times New Roman" w:hAnsi="Times New Roman"/>
          <w:bCs/>
          <w:sz w:val="24"/>
          <w:szCs w:val="24"/>
        </w:rPr>
        <w:t>3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="00C56328"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="00C56328"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имущества, находящегося в собственности городского округа город Михайловка Волгоградской области, на 20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="00F15634">
        <w:rPr>
          <w:rFonts w:ascii="Times New Roman" w:hAnsi="Times New Roman"/>
          <w:sz w:val="24"/>
          <w:szCs w:val="24"/>
        </w:rPr>
        <w:t>3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15634">
        <w:rPr>
          <w:rFonts w:ascii="Times New Roman" w:hAnsi="Times New Roman"/>
          <w:sz w:val="24"/>
          <w:szCs w:val="24"/>
        </w:rPr>
        <w:t>4</w:t>
      </w:r>
      <w:r w:rsidR="00C56328" w:rsidRPr="003E3642">
        <w:rPr>
          <w:rFonts w:ascii="Times New Roman" w:hAnsi="Times New Roman"/>
          <w:sz w:val="24"/>
          <w:szCs w:val="24"/>
        </w:rPr>
        <w:t xml:space="preserve"> и 202</w:t>
      </w:r>
      <w:r w:rsidR="00F15634">
        <w:rPr>
          <w:rFonts w:ascii="Times New Roman" w:hAnsi="Times New Roman"/>
          <w:sz w:val="24"/>
          <w:szCs w:val="24"/>
        </w:rPr>
        <w:t>5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годов»;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sz w:val="24"/>
          <w:szCs w:val="24"/>
        </w:rPr>
        <w:t xml:space="preserve">- от </w:t>
      </w:r>
      <w:r w:rsidR="00F15634">
        <w:rPr>
          <w:rFonts w:ascii="Times New Roman" w:hAnsi="Times New Roman"/>
          <w:sz w:val="24"/>
          <w:szCs w:val="24"/>
        </w:rPr>
        <w:t>26</w:t>
      </w:r>
      <w:r w:rsidR="00C56328" w:rsidRPr="003E3642">
        <w:rPr>
          <w:rFonts w:ascii="Times New Roman" w:hAnsi="Times New Roman"/>
          <w:sz w:val="24"/>
          <w:szCs w:val="24"/>
        </w:rPr>
        <w:t>.0</w:t>
      </w:r>
      <w:r w:rsidR="00F15634">
        <w:rPr>
          <w:rFonts w:ascii="Times New Roman" w:hAnsi="Times New Roman"/>
          <w:sz w:val="24"/>
          <w:szCs w:val="24"/>
        </w:rPr>
        <w:t>1</w:t>
      </w:r>
      <w:r w:rsidR="009829F4" w:rsidRPr="003E3642">
        <w:rPr>
          <w:rFonts w:ascii="Times New Roman" w:hAnsi="Times New Roman"/>
          <w:sz w:val="24"/>
          <w:szCs w:val="24"/>
        </w:rPr>
        <w:t>.202</w:t>
      </w:r>
      <w:r w:rsidR="00F15634"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№</w:t>
      </w:r>
      <w:r w:rsidR="003C2DF7" w:rsidRPr="003E3642">
        <w:rPr>
          <w:rFonts w:ascii="Times New Roman" w:hAnsi="Times New Roman"/>
          <w:sz w:val="24"/>
          <w:szCs w:val="24"/>
        </w:rPr>
        <w:t xml:space="preserve"> </w:t>
      </w:r>
      <w:r w:rsidR="00F15634">
        <w:rPr>
          <w:rFonts w:ascii="Times New Roman" w:hAnsi="Times New Roman"/>
          <w:sz w:val="24"/>
          <w:szCs w:val="24"/>
        </w:rPr>
        <w:t>3</w:t>
      </w:r>
      <w:r w:rsidR="003E3642" w:rsidRPr="003E3642">
        <w:rPr>
          <w:rFonts w:ascii="Times New Roman" w:hAnsi="Times New Roman"/>
          <w:sz w:val="24"/>
          <w:szCs w:val="24"/>
        </w:rPr>
        <w:t>4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bCs/>
          <w:sz w:val="24"/>
          <w:szCs w:val="24"/>
        </w:rPr>
        <w:t xml:space="preserve">от 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E1361A">
        <w:rPr>
          <w:rFonts w:ascii="Times New Roman" w:hAnsi="Times New Roman"/>
          <w:bCs/>
          <w:sz w:val="24"/>
          <w:szCs w:val="24"/>
        </w:rPr>
        <w:t>7</w:t>
      </w:r>
      <w:r w:rsidRPr="003E3642">
        <w:rPr>
          <w:rFonts w:ascii="Times New Roman" w:hAnsi="Times New Roman"/>
          <w:bCs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bCs/>
          <w:sz w:val="24"/>
          <w:szCs w:val="24"/>
        </w:rPr>
        <w:t>дека</w:t>
      </w:r>
      <w:r w:rsidRPr="003E3642">
        <w:rPr>
          <w:rFonts w:ascii="Times New Roman" w:hAnsi="Times New Roman"/>
          <w:bCs/>
          <w:sz w:val="24"/>
          <w:szCs w:val="24"/>
        </w:rPr>
        <w:t>бря 20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F15634">
        <w:rPr>
          <w:rFonts w:ascii="Times New Roman" w:hAnsi="Times New Roman"/>
          <w:bCs/>
          <w:sz w:val="24"/>
          <w:szCs w:val="24"/>
        </w:rPr>
        <w:t>2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F15634">
        <w:rPr>
          <w:rFonts w:ascii="Times New Roman" w:hAnsi="Times New Roman"/>
          <w:bCs/>
          <w:sz w:val="24"/>
          <w:szCs w:val="24"/>
        </w:rPr>
        <w:t>3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Pr="003E3642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C56328" w:rsidRPr="003E3642">
        <w:rPr>
          <w:rFonts w:ascii="Times New Roman" w:hAnsi="Times New Roman"/>
          <w:sz w:val="24"/>
          <w:szCs w:val="24"/>
        </w:rPr>
        <w:t>плана (программы) приватизации</w:t>
      </w:r>
      <w:r w:rsidRPr="003E3642">
        <w:rPr>
          <w:rFonts w:ascii="Times New Roman" w:hAnsi="Times New Roman"/>
          <w:sz w:val="24"/>
          <w:szCs w:val="24"/>
        </w:rPr>
        <w:t xml:space="preserve"> имущества</w:t>
      </w:r>
      <w:r w:rsidR="00C56328" w:rsidRPr="003E3642">
        <w:rPr>
          <w:rFonts w:ascii="Times New Roman" w:hAnsi="Times New Roman"/>
          <w:sz w:val="24"/>
          <w:szCs w:val="24"/>
        </w:rPr>
        <w:t>,</w:t>
      </w:r>
      <w:r w:rsidRPr="003E3642">
        <w:rPr>
          <w:rFonts w:ascii="Times New Roman" w:hAnsi="Times New Roman"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sz w:val="24"/>
          <w:szCs w:val="24"/>
        </w:rPr>
        <w:t xml:space="preserve">находящегося в собственности городского </w:t>
      </w:r>
      <w:r w:rsidR="00C56328" w:rsidRPr="003E3642">
        <w:rPr>
          <w:rFonts w:ascii="Times New Roman" w:hAnsi="Times New Roman"/>
          <w:sz w:val="24"/>
          <w:szCs w:val="24"/>
        </w:rPr>
        <w:lastRenderedPageBreak/>
        <w:t xml:space="preserve">округа город Михайловка Волгоградской области </w:t>
      </w:r>
      <w:r w:rsidRPr="003E3642">
        <w:rPr>
          <w:rFonts w:ascii="Times New Roman" w:hAnsi="Times New Roman"/>
          <w:sz w:val="24"/>
          <w:szCs w:val="24"/>
        </w:rPr>
        <w:t>на 20</w:t>
      </w:r>
      <w:r w:rsidR="009829F4" w:rsidRPr="003E3642">
        <w:rPr>
          <w:rFonts w:ascii="Times New Roman" w:hAnsi="Times New Roman"/>
          <w:sz w:val="24"/>
          <w:szCs w:val="24"/>
        </w:rPr>
        <w:t>2</w:t>
      </w:r>
      <w:r w:rsidR="00F15634">
        <w:rPr>
          <w:rFonts w:ascii="Times New Roman" w:hAnsi="Times New Roman"/>
          <w:sz w:val="24"/>
          <w:szCs w:val="24"/>
        </w:rPr>
        <w:t>3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sz w:val="24"/>
          <w:szCs w:val="24"/>
        </w:rPr>
        <w:t>год и на плановый период 202</w:t>
      </w:r>
      <w:r w:rsidR="00F15634">
        <w:rPr>
          <w:rFonts w:ascii="Times New Roman" w:hAnsi="Times New Roman"/>
          <w:sz w:val="24"/>
          <w:szCs w:val="24"/>
        </w:rPr>
        <w:t>4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 w:rsidR="00F15634">
        <w:rPr>
          <w:rFonts w:ascii="Times New Roman" w:hAnsi="Times New Roman"/>
          <w:sz w:val="24"/>
          <w:szCs w:val="24"/>
        </w:rPr>
        <w:t>5 годов»;</w:t>
      </w:r>
    </w:p>
    <w:p w:rsidR="00F15634" w:rsidRDefault="00F1563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- 06</w:t>
      </w:r>
      <w:r w:rsidRPr="003E36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38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 </w:t>
      </w:r>
      <w:r w:rsidRPr="003E3642">
        <w:rPr>
          <w:rFonts w:ascii="Times New Roman" w:hAnsi="Times New Roman"/>
          <w:bCs/>
          <w:sz w:val="24"/>
          <w:szCs w:val="24"/>
        </w:rPr>
        <w:t>от 2</w:t>
      </w:r>
      <w:r w:rsidR="00E1361A">
        <w:rPr>
          <w:rFonts w:ascii="Times New Roman" w:hAnsi="Times New Roman"/>
          <w:bCs/>
          <w:sz w:val="24"/>
          <w:szCs w:val="24"/>
        </w:rPr>
        <w:t>7</w:t>
      </w:r>
      <w:r w:rsidRPr="003E3642">
        <w:rPr>
          <w:rFonts w:ascii="Times New Roman" w:hAnsi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3E3642">
        <w:rPr>
          <w:rFonts w:ascii="Times New Roman" w:hAnsi="Times New Roman"/>
          <w:bCs/>
          <w:sz w:val="24"/>
          <w:szCs w:val="24"/>
        </w:rPr>
        <w:t>1 «</w:t>
      </w:r>
      <w:r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 годов»;</w:t>
      </w:r>
    </w:p>
    <w:p w:rsidR="00F15634" w:rsidRDefault="00F1563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- 26</w:t>
      </w:r>
      <w:r w:rsidRPr="003E36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E364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71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 </w:t>
      </w:r>
      <w:r w:rsidRPr="003E3642">
        <w:rPr>
          <w:rFonts w:ascii="Times New Roman" w:hAnsi="Times New Roman"/>
          <w:bCs/>
          <w:sz w:val="24"/>
          <w:szCs w:val="24"/>
        </w:rPr>
        <w:t>от 2</w:t>
      </w:r>
      <w:r w:rsidR="00E1361A">
        <w:rPr>
          <w:rFonts w:ascii="Times New Roman" w:hAnsi="Times New Roman"/>
          <w:bCs/>
          <w:sz w:val="24"/>
          <w:szCs w:val="24"/>
        </w:rPr>
        <w:t>7</w:t>
      </w:r>
      <w:r w:rsidRPr="003E3642">
        <w:rPr>
          <w:rFonts w:ascii="Times New Roman" w:hAnsi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3E3642">
        <w:rPr>
          <w:rFonts w:ascii="Times New Roman" w:hAnsi="Times New Roman"/>
          <w:bCs/>
          <w:sz w:val="24"/>
          <w:szCs w:val="24"/>
        </w:rPr>
        <w:t>1 «</w:t>
      </w:r>
      <w:r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 годов»;</w:t>
      </w:r>
    </w:p>
    <w:p w:rsidR="00F15634" w:rsidRDefault="00F1563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361A">
        <w:rPr>
          <w:rFonts w:ascii="Times New Roman" w:hAnsi="Times New Roman"/>
          <w:sz w:val="24"/>
          <w:szCs w:val="24"/>
        </w:rPr>
        <w:t>26</w:t>
      </w:r>
      <w:r w:rsidR="00E1361A" w:rsidRPr="003E3642">
        <w:rPr>
          <w:rFonts w:ascii="Times New Roman" w:hAnsi="Times New Roman"/>
          <w:sz w:val="24"/>
          <w:szCs w:val="24"/>
        </w:rPr>
        <w:t>.0</w:t>
      </w:r>
      <w:r w:rsidR="00E1361A">
        <w:rPr>
          <w:rFonts w:ascii="Times New Roman" w:hAnsi="Times New Roman"/>
          <w:sz w:val="24"/>
          <w:szCs w:val="24"/>
        </w:rPr>
        <w:t>9</w:t>
      </w:r>
      <w:r w:rsidR="00E1361A" w:rsidRPr="003E3642">
        <w:rPr>
          <w:rFonts w:ascii="Times New Roman" w:hAnsi="Times New Roman"/>
          <w:sz w:val="24"/>
          <w:szCs w:val="24"/>
        </w:rPr>
        <w:t>.202</w:t>
      </w:r>
      <w:r w:rsidR="00E1361A">
        <w:rPr>
          <w:rFonts w:ascii="Times New Roman" w:hAnsi="Times New Roman"/>
          <w:sz w:val="24"/>
          <w:szCs w:val="24"/>
        </w:rPr>
        <w:t>3</w:t>
      </w:r>
      <w:r w:rsidR="00E1361A" w:rsidRPr="003E3642">
        <w:rPr>
          <w:rFonts w:ascii="Times New Roman" w:hAnsi="Times New Roman"/>
          <w:sz w:val="24"/>
          <w:szCs w:val="24"/>
        </w:rPr>
        <w:t xml:space="preserve"> № </w:t>
      </w:r>
      <w:r w:rsidR="00E1361A">
        <w:rPr>
          <w:rFonts w:ascii="Times New Roman" w:hAnsi="Times New Roman"/>
          <w:sz w:val="24"/>
          <w:szCs w:val="24"/>
        </w:rPr>
        <w:t>89</w:t>
      </w:r>
      <w:r w:rsidR="00E1361A"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 </w:t>
      </w:r>
      <w:r w:rsidR="00E1361A" w:rsidRPr="003E3642">
        <w:rPr>
          <w:rFonts w:ascii="Times New Roman" w:hAnsi="Times New Roman"/>
          <w:bCs/>
          <w:sz w:val="24"/>
          <w:szCs w:val="24"/>
        </w:rPr>
        <w:t>от 2</w:t>
      </w:r>
      <w:r w:rsidR="00E1361A">
        <w:rPr>
          <w:rFonts w:ascii="Times New Roman" w:hAnsi="Times New Roman"/>
          <w:bCs/>
          <w:sz w:val="24"/>
          <w:szCs w:val="24"/>
        </w:rPr>
        <w:t>7</w:t>
      </w:r>
      <w:r w:rsidR="00E1361A" w:rsidRPr="003E3642">
        <w:rPr>
          <w:rFonts w:ascii="Times New Roman" w:hAnsi="Times New Roman"/>
          <w:bCs/>
          <w:sz w:val="24"/>
          <w:szCs w:val="24"/>
        </w:rPr>
        <w:t xml:space="preserve"> декабря 202</w:t>
      </w:r>
      <w:r w:rsidR="00E1361A">
        <w:rPr>
          <w:rFonts w:ascii="Times New Roman" w:hAnsi="Times New Roman"/>
          <w:bCs/>
          <w:sz w:val="24"/>
          <w:szCs w:val="24"/>
        </w:rPr>
        <w:t>2</w:t>
      </w:r>
      <w:r w:rsidR="00E1361A"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E1361A">
        <w:rPr>
          <w:rFonts w:ascii="Times New Roman" w:hAnsi="Times New Roman"/>
          <w:bCs/>
          <w:sz w:val="24"/>
          <w:szCs w:val="24"/>
        </w:rPr>
        <w:t>3</w:t>
      </w:r>
      <w:r w:rsidR="00E1361A" w:rsidRPr="003E3642">
        <w:rPr>
          <w:rFonts w:ascii="Times New Roman" w:hAnsi="Times New Roman"/>
          <w:bCs/>
          <w:sz w:val="24"/>
          <w:szCs w:val="24"/>
        </w:rPr>
        <w:t>1 «</w:t>
      </w:r>
      <w:r w:rsidR="00E1361A"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</w:t>
      </w:r>
      <w:r w:rsidR="00E1361A">
        <w:rPr>
          <w:rFonts w:ascii="Times New Roman" w:hAnsi="Times New Roman"/>
          <w:sz w:val="24"/>
          <w:szCs w:val="24"/>
        </w:rPr>
        <w:t>3</w:t>
      </w:r>
      <w:r w:rsidR="00E1361A"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1361A">
        <w:rPr>
          <w:rFonts w:ascii="Times New Roman" w:hAnsi="Times New Roman"/>
          <w:sz w:val="24"/>
          <w:szCs w:val="24"/>
        </w:rPr>
        <w:t>4</w:t>
      </w:r>
      <w:r w:rsidR="00E1361A" w:rsidRPr="003E3642">
        <w:rPr>
          <w:rFonts w:ascii="Times New Roman" w:hAnsi="Times New Roman"/>
          <w:sz w:val="24"/>
          <w:szCs w:val="24"/>
        </w:rPr>
        <w:t xml:space="preserve"> и 202</w:t>
      </w:r>
      <w:r w:rsidR="00E1361A">
        <w:rPr>
          <w:rFonts w:ascii="Times New Roman" w:hAnsi="Times New Roman"/>
          <w:sz w:val="24"/>
          <w:szCs w:val="24"/>
        </w:rPr>
        <w:t>5 годов»;</w:t>
      </w:r>
    </w:p>
    <w:p w:rsidR="00E1361A" w:rsidRPr="003E3642" w:rsidRDefault="00E1361A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</w:t>
      </w:r>
      <w:r w:rsidRPr="003E3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3E3642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94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 </w:t>
      </w:r>
      <w:r w:rsidRPr="003E3642">
        <w:rPr>
          <w:rFonts w:ascii="Times New Roman" w:hAnsi="Times New Roman"/>
          <w:bCs/>
          <w:sz w:val="24"/>
          <w:szCs w:val="24"/>
        </w:rPr>
        <w:t>от 2</w:t>
      </w:r>
      <w:r>
        <w:rPr>
          <w:rFonts w:ascii="Times New Roman" w:hAnsi="Times New Roman"/>
          <w:bCs/>
          <w:sz w:val="24"/>
          <w:szCs w:val="24"/>
        </w:rPr>
        <w:t>7</w:t>
      </w:r>
      <w:r w:rsidRPr="003E3642">
        <w:rPr>
          <w:rFonts w:ascii="Times New Roman" w:hAnsi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3E3642">
        <w:rPr>
          <w:rFonts w:ascii="Times New Roman" w:hAnsi="Times New Roman"/>
          <w:bCs/>
          <w:sz w:val="24"/>
          <w:szCs w:val="24"/>
        </w:rPr>
        <w:t>1 «</w:t>
      </w:r>
      <w:r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 годов»;</w:t>
      </w:r>
    </w:p>
    <w:p w:rsidR="009829F4" w:rsidRPr="001C0DA5" w:rsidRDefault="009829F4" w:rsidP="007D4FB0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FB0" w:rsidRDefault="00FD5089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D4FB0" w:rsidRPr="00E60BCA">
        <w:rPr>
          <w:rFonts w:ascii="Times New Roman" w:hAnsi="Times New Roman"/>
          <w:sz w:val="24"/>
          <w:szCs w:val="24"/>
        </w:rPr>
        <w:t>. Настоящее реше</w:t>
      </w:r>
      <w:r w:rsidR="007D4FB0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и </w:t>
      </w:r>
      <w:r w:rsidR="007D4FB0"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7D4FB0">
        <w:rPr>
          <w:rFonts w:ascii="Times New Roman" w:hAnsi="Times New Roman"/>
          <w:sz w:val="24"/>
          <w:szCs w:val="24"/>
        </w:rPr>
        <w:t>с 01.01.202</w:t>
      </w:r>
      <w:r w:rsidR="00E1361A">
        <w:rPr>
          <w:rFonts w:ascii="Times New Roman" w:hAnsi="Times New Roman"/>
          <w:sz w:val="24"/>
          <w:szCs w:val="24"/>
        </w:rPr>
        <w:t>4</w:t>
      </w:r>
      <w:r w:rsidR="007D4FB0" w:rsidRPr="00E60BCA">
        <w:rPr>
          <w:rFonts w:ascii="Times New Roman" w:hAnsi="Times New Roman"/>
          <w:sz w:val="24"/>
          <w:szCs w:val="24"/>
        </w:rPr>
        <w:t>г.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</w:t>
      </w:r>
      <w:r w:rsidR="00E17007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E3642">
        <w:rPr>
          <w:rFonts w:ascii="Times New Roman" w:hAnsi="Times New Roman"/>
          <w:b/>
          <w:color w:val="000000"/>
          <w:sz w:val="24"/>
          <w:szCs w:val="24"/>
        </w:rPr>
        <w:t xml:space="preserve">     В.А. Круглов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 w:rsidR="00E170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А.В. Тюрин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DB1EAE" w:rsidRDefault="006C5A3E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B4731">
        <w:rPr>
          <w:rFonts w:ascii="Times New Roman" w:hAnsi="Times New Roman"/>
          <w:b/>
          <w:sz w:val="24"/>
          <w:szCs w:val="24"/>
        </w:rPr>
        <w:t>2</w:t>
      </w:r>
      <w:r w:rsidR="00E1361A">
        <w:rPr>
          <w:rFonts w:ascii="Times New Roman" w:hAnsi="Times New Roman"/>
          <w:b/>
          <w:sz w:val="24"/>
          <w:szCs w:val="24"/>
        </w:rPr>
        <w:t>3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DB1EAE" w:rsidSect="001C7B95">
      <w:footerReference w:type="default" r:id="rId8"/>
      <w:pgSz w:w="11906" w:h="16838"/>
      <w:pgMar w:top="1134" w:right="991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3C" w:rsidRDefault="0076033C" w:rsidP="00C979E4">
      <w:pPr>
        <w:spacing w:after="0" w:line="240" w:lineRule="auto"/>
      </w:pPr>
      <w:r>
        <w:separator/>
      </w:r>
    </w:p>
  </w:endnote>
  <w:endnote w:type="continuationSeparator" w:id="1">
    <w:p w:rsidR="0076033C" w:rsidRDefault="0076033C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955E55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C248B2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3C" w:rsidRDefault="0076033C" w:rsidP="00C979E4">
      <w:pPr>
        <w:spacing w:after="0" w:line="240" w:lineRule="auto"/>
      </w:pPr>
      <w:r>
        <w:separator/>
      </w:r>
    </w:p>
  </w:footnote>
  <w:footnote w:type="continuationSeparator" w:id="1">
    <w:p w:rsidR="0076033C" w:rsidRDefault="0076033C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C1A"/>
    <w:rsid w:val="00015DA6"/>
    <w:rsid w:val="00023D09"/>
    <w:rsid w:val="00032288"/>
    <w:rsid w:val="000344B7"/>
    <w:rsid w:val="000612F9"/>
    <w:rsid w:val="000616D5"/>
    <w:rsid w:val="00072B11"/>
    <w:rsid w:val="000916F1"/>
    <w:rsid w:val="000A04F1"/>
    <w:rsid w:val="000A38DC"/>
    <w:rsid w:val="000D1CDB"/>
    <w:rsid w:val="000E5B23"/>
    <w:rsid w:val="00126C2A"/>
    <w:rsid w:val="00140B67"/>
    <w:rsid w:val="00142E32"/>
    <w:rsid w:val="001510F1"/>
    <w:rsid w:val="00197F4C"/>
    <w:rsid w:val="001B55CA"/>
    <w:rsid w:val="001C0DA5"/>
    <w:rsid w:val="001C7B95"/>
    <w:rsid w:val="001E0E4A"/>
    <w:rsid w:val="002379CE"/>
    <w:rsid w:val="002530C8"/>
    <w:rsid w:val="00254966"/>
    <w:rsid w:val="002A511C"/>
    <w:rsid w:val="002B5D1C"/>
    <w:rsid w:val="002D39B5"/>
    <w:rsid w:val="00301391"/>
    <w:rsid w:val="00323018"/>
    <w:rsid w:val="003636E7"/>
    <w:rsid w:val="00391C92"/>
    <w:rsid w:val="003A071B"/>
    <w:rsid w:val="003B4731"/>
    <w:rsid w:val="003C2DF7"/>
    <w:rsid w:val="003D2960"/>
    <w:rsid w:val="003E3642"/>
    <w:rsid w:val="003E7608"/>
    <w:rsid w:val="00432736"/>
    <w:rsid w:val="004426FE"/>
    <w:rsid w:val="00452F35"/>
    <w:rsid w:val="00486230"/>
    <w:rsid w:val="00487FEF"/>
    <w:rsid w:val="00492660"/>
    <w:rsid w:val="004A093F"/>
    <w:rsid w:val="004A744C"/>
    <w:rsid w:val="004B3B52"/>
    <w:rsid w:val="004C6361"/>
    <w:rsid w:val="004E4B05"/>
    <w:rsid w:val="004F6B49"/>
    <w:rsid w:val="00520B71"/>
    <w:rsid w:val="00554C7D"/>
    <w:rsid w:val="00555284"/>
    <w:rsid w:val="00560D8D"/>
    <w:rsid w:val="005643FE"/>
    <w:rsid w:val="00566B38"/>
    <w:rsid w:val="005751B2"/>
    <w:rsid w:val="00580DB0"/>
    <w:rsid w:val="005A38D5"/>
    <w:rsid w:val="005C42AB"/>
    <w:rsid w:val="005D5946"/>
    <w:rsid w:val="005F010E"/>
    <w:rsid w:val="005F1206"/>
    <w:rsid w:val="005F1EAF"/>
    <w:rsid w:val="005F4DFF"/>
    <w:rsid w:val="006265EE"/>
    <w:rsid w:val="006510E2"/>
    <w:rsid w:val="00656A6F"/>
    <w:rsid w:val="00665303"/>
    <w:rsid w:val="0067390B"/>
    <w:rsid w:val="00685C0C"/>
    <w:rsid w:val="006973B4"/>
    <w:rsid w:val="006C3550"/>
    <w:rsid w:val="006C5A3E"/>
    <w:rsid w:val="006E53A6"/>
    <w:rsid w:val="006F570B"/>
    <w:rsid w:val="0076033C"/>
    <w:rsid w:val="007B2F45"/>
    <w:rsid w:val="007B5CB2"/>
    <w:rsid w:val="007D099C"/>
    <w:rsid w:val="007D4FB0"/>
    <w:rsid w:val="00814CF5"/>
    <w:rsid w:val="00830DDA"/>
    <w:rsid w:val="0083142D"/>
    <w:rsid w:val="00832A1D"/>
    <w:rsid w:val="00834E82"/>
    <w:rsid w:val="00836FEA"/>
    <w:rsid w:val="008449F1"/>
    <w:rsid w:val="00871C4A"/>
    <w:rsid w:val="008830DF"/>
    <w:rsid w:val="00890E68"/>
    <w:rsid w:val="008B0B23"/>
    <w:rsid w:val="008E2E02"/>
    <w:rsid w:val="008E5AD6"/>
    <w:rsid w:val="00906B73"/>
    <w:rsid w:val="00924ED3"/>
    <w:rsid w:val="00955E55"/>
    <w:rsid w:val="00972387"/>
    <w:rsid w:val="009829F4"/>
    <w:rsid w:val="0099681A"/>
    <w:rsid w:val="009C718B"/>
    <w:rsid w:val="009D2079"/>
    <w:rsid w:val="009D38D2"/>
    <w:rsid w:val="009F1917"/>
    <w:rsid w:val="009F7147"/>
    <w:rsid w:val="00A07793"/>
    <w:rsid w:val="00A17694"/>
    <w:rsid w:val="00A21792"/>
    <w:rsid w:val="00A35338"/>
    <w:rsid w:val="00A66646"/>
    <w:rsid w:val="00A97D3B"/>
    <w:rsid w:val="00AA1114"/>
    <w:rsid w:val="00AB5D7E"/>
    <w:rsid w:val="00AC7F4E"/>
    <w:rsid w:val="00AD2AEE"/>
    <w:rsid w:val="00AE5F1F"/>
    <w:rsid w:val="00AE64FB"/>
    <w:rsid w:val="00AF3B44"/>
    <w:rsid w:val="00AF4125"/>
    <w:rsid w:val="00B15289"/>
    <w:rsid w:val="00B44326"/>
    <w:rsid w:val="00B465AC"/>
    <w:rsid w:val="00B544D8"/>
    <w:rsid w:val="00B673FD"/>
    <w:rsid w:val="00B73A54"/>
    <w:rsid w:val="00BA30FE"/>
    <w:rsid w:val="00BA6375"/>
    <w:rsid w:val="00BA6519"/>
    <w:rsid w:val="00BB1223"/>
    <w:rsid w:val="00BE74A4"/>
    <w:rsid w:val="00BF3CE8"/>
    <w:rsid w:val="00C226DB"/>
    <w:rsid w:val="00C248B2"/>
    <w:rsid w:val="00C40EE3"/>
    <w:rsid w:val="00C456B5"/>
    <w:rsid w:val="00C56328"/>
    <w:rsid w:val="00C62F66"/>
    <w:rsid w:val="00C65CEE"/>
    <w:rsid w:val="00C67ADC"/>
    <w:rsid w:val="00C81F03"/>
    <w:rsid w:val="00C93152"/>
    <w:rsid w:val="00C958DA"/>
    <w:rsid w:val="00C979E4"/>
    <w:rsid w:val="00CA47EE"/>
    <w:rsid w:val="00CC49E8"/>
    <w:rsid w:val="00CD1C70"/>
    <w:rsid w:val="00CE16D5"/>
    <w:rsid w:val="00D05BE7"/>
    <w:rsid w:val="00D06F40"/>
    <w:rsid w:val="00D17EA8"/>
    <w:rsid w:val="00D33431"/>
    <w:rsid w:val="00D522F6"/>
    <w:rsid w:val="00DB1EAE"/>
    <w:rsid w:val="00DB4688"/>
    <w:rsid w:val="00DC044B"/>
    <w:rsid w:val="00DC358E"/>
    <w:rsid w:val="00DD6E2C"/>
    <w:rsid w:val="00DE6D42"/>
    <w:rsid w:val="00DF0457"/>
    <w:rsid w:val="00DF4CE5"/>
    <w:rsid w:val="00E1361A"/>
    <w:rsid w:val="00E15432"/>
    <w:rsid w:val="00E17007"/>
    <w:rsid w:val="00E33B8A"/>
    <w:rsid w:val="00E4145D"/>
    <w:rsid w:val="00E41DD0"/>
    <w:rsid w:val="00E47B1E"/>
    <w:rsid w:val="00E53748"/>
    <w:rsid w:val="00E65CE5"/>
    <w:rsid w:val="00E86B16"/>
    <w:rsid w:val="00E87F03"/>
    <w:rsid w:val="00E92958"/>
    <w:rsid w:val="00EA4E34"/>
    <w:rsid w:val="00EA71EE"/>
    <w:rsid w:val="00EB302C"/>
    <w:rsid w:val="00EC5A06"/>
    <w:rsid w:val="00EC6B13"/>
    <w:rsid w:val="00EF21CB"/>
    <w:rsid w:val="00F074D2"/>
    <w:rsid w:val="00F15634"/>
    <w:rsid w:val="00F21833"/>
    <w:rsid w:val="00F320DB"/>
    <w:rsid w:val="00F346C3"/>
    <w:rsid w:val="00F3760C"/>
    <w:rsid w:val="00F73651"/>
    <w:rsid w:val="00F748F5"/>
    <w:rsid w:val="00F77363"/>
    <w:rsid w:val="00F84D3D"/>
    <w:rsid w:val="00F875ED"/>
    <w:rsid w:val="00F91FB5"/>
    <w:rsid w:val="00F935C6"/>
    <w:rsid w:val="00F94CC2"/>
    <w:rsid w:val="00FB09F4"/>
    <w:rsid w:val="00FC29EA"/>
    <w:rsid w:val="00FD5089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2020-11-25T11:28:00Z</cp:lastPrinted>
  <dcterms:created xsi:type="dcterms:W3CDTF">2021-10-22T06:34:00Z</dcterms:created>
  <dcterms:modified xsi:type="dcterms:W3CDTF">2023-11-09T08:50:00Z</dcterms:modified>
</cp:coreProperties>
</file>