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19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E93DF9" w:rsidTr="00673D8B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E93DF9" w:rsidRDefault="00495C3D" w:rsidP="00673D8B">
            <w:pPr>
              <w:pStyle w:val="TableParagraph"/>
              <w:spacing w:before="75"/>
              <w:ind w:left="2237" w:right="2223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E93DF9" w:rsidRDefault="00495C3D" w:rsidP="00673D8B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E93DF9" w:rsidRDefault="00495C3D" w:rsidP="00673D8B">
            <w:pPr>
              <w:pStyle w:val="TableParagraph"/>
              <w:spacing w:before="143"/>
              <w:ind w:left="2237" w:right="222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предприятий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-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II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класса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вредности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(П-1)</w:t>
            </w:r>
          </w:p>
        </w:tc>
      </w:tr>
      <w:tr w:rsidR="00E93DF9" w:rsidTr="00673D8B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E93DF9" w:rsidRDefault="00495C3D" w:rsidP="00673D8B">
            <w:pPr>
              <w:pStyle w:val="TableParagraph"/>
              <w:spacing w:before="0" w:line="169" w:lineRule="exact"/>
              <w:ind w:left="2235" w:right="222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E93DF9" w:rsidTr="00673D8B">
        <w:trPr>
          <w:trHeight w:val="438"/>
        </w:trPr>
        <w:tc>
          <w:tcPr>
            <w:tcW w:w="10203" w:type="dxa"/>
            <w:gridSpan w:val="3"/>
          </w:tcPr>
          <w:p w:rsidR="00E93DF9" w:rsidRDefault="00495C3D" w:rsidP="00673D8B">
            <w:pPr>
              <w:pStyle w:val="TableParagraph"/>
              <w:spacing w:before="72"/>
              <w:ind w:left="2236" w:right="222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E93DF9" w:rsidTr="00673D8B">
        <w:trPr>
          <w:trHeight w:val="438"/>
        </w:trPr>
        <w:tc>
          <w:tcPr>
            <w:tcW w:w="10203" w:type="dxa"/>
            <w:gridSpan w:val="3"/>
          </w:tcPr>
          <w:p w:rsidR="00E93DF9" w:rsidRDefault="00495C3D" w:rsidP="00673D8B">
            <w:pPr>
              <w:pStyle w:val="TableParagraph"/>
              <w:spacing w:before="72"/>
              <w:ind w:left="2237" w:right="222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E93DF9" w:rsidTr="00673D8B">
        <w:trPr>
          <w:trHeight w:val="438"/>
        </w:trPr>
        <w:tc>
          <w:tcPr>
            <w:tcW w:w="850" w:type="dxa"/>
          </w:tcPr>
          <w:p w:rsidR="00E93DF9" w:rsidRDefault="00495C3D" w:rsidP="00673D8B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E93DF9" w:rsidRDefault="00495C3D" w:rsidP="00673D8B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E93DF9" w:rsidRDefault="00495C3D" w:rsidP="00673D8B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E93DF9" w:rsidTr="00673D8B">
        <w:trPr>
          <w:trHeight w:val="325"/>
        </w:trPr>
        <w:tc>
          <w:tcPr>
            <w:tcW w:w="850" w:type="dxa"/>
          </w:tcPr>
          <w:p w:rsidR="00E93DF9" w:rsidRDefault="00495C3D" w:rsidP="00673D8B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E93DF9" w:rsidRDefault="00495C3D" w:rsidP="00673D8B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E93DF9" w:rsidRDefault="00495C3D" w:rsidP="00673D8B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E93DF9" w:rsidTr="00673D8B">
        <w:trPr>
          <w:trHeight w:val="631"/>
        </w:trPr>
        <w:tc>
          <w:tcPr>
            <w:tcW w:w="850" w:type="dxa"/>
          </w:tcPr>
          <w:p w:rsidR="00E93DF9" w:rsidRDefault="00495C3D" w:rsidP="00673D8B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E93DF9" w:rsidRDefault="00495C3D" w:rsidP="00673D8B"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E93DF9" w:rsidRDefault="00495C3D" w:rsidP="00673D8B">
            <w:pPr>
              <w:pStyle w:val="TableParagraph"/>
              <w:spacing w:before="74"/>
              <w:ind w:left="79" w:right="132" w:firstLine="5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 область, город Михайловка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городской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округ</w:t>
            </w:r>
          </w:p>
        </w:tc>
      </w:tr>
      <w:tr w:rsidR="00E93DF9" w:rsidTr="00673D8B">
        <w:trPr>
          <w:trHeight w:val="665"/>
        </w:trPr>
        <w:tc>
          <w:tcPr>
            <w:tcW w:w="850" w:type="dxa"/>
          </w:tcPr>
          <w:p w:rsidR="00E93DF9" w:rsidRDefault="00E93DF9" w:rsidP="00673D8B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E93DF9" w:rsidRDefault="00495C3D" w:rsidP="00673D8B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E93DF9" w:rsidRDefault="00495C3D" w:rsidP="00673D8B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E93DF9" w:rsidRDefault="00495C3D" w:rsidP="00673D8B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E93DF9" w:rsidRDefault="00E93DF9" w:rsidP="00673D8B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E93DF9" w:rsidRDefault="00495C3D" w:rsidP="00673D8B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331911 +/- 1008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E93DF9" w:rsidTr="00673D8B">
        <w:trPr>
          <w:trHeight w:val="438"/>
        </w:trPr>
        <w:tc>
          <w:tcPr>
            <w:tcW w:w="850" w:type="dxa"/>
          </w:tcPr>
          <w:p w:rsidR="00E93DF9" w:rsidRDefault="00495C3D" w:rsidP="00673D8B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E93DF9" w:rsidRDefault="00495C3D" w:rsidP="00673D8B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E93DF9" w:rsidRDefault="00495C3D" w:rsidP="00673D8B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93DF9" w:rsidTr="00673D8B">
        <w:trPr>
          <w:trHeight w:val="9082"/>
        </w:trPr>
        <w:tc>
          <w:tcPr>
            <w:tcW w:w="10203" w:type="dxa"/>
            <w:gridSpan w:val="3"/>
          </w:tcPr>
          <w:p w:rsidR="00E93DF9" w:rsidRDefault="00E93DF9" w:rsidP="00673D8B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673D8B" w:rsidRDefault="00673D8B" w:rsidP="00673D8B">
      <w:pPr>
        <w:adjustRightInd w:val="0"/>
        <w:jc w:val="right"/>
      </w:pPr>
      <w:r>
        <w:lastRenderedPageBreak/>
        <w:t xml:space="preserve">Приложение   Г  </w:t>
      </w:r>
      <w:r w:rsidR="00D134DD">
        <w:t>52</w:t>
      </w:r>
    </w:p>
    <w:p w:rsidR="00673D8B" w:rsidRDefault="00673D8B" w:rsidP="00673D8B">
      <w:pPr>
        <w:jc w:val="right"/>
      </w:pPr>
      <w:r>
        <w:t xml:space="preserve">к решению Михайловской городской Думы Волгоградской области от 31.08.2023 г. № 84 </w:t>
      </w:r>
    </w:p>
    <w:p w:rsidR="00673D8B" w:rsidRDefault="00673D8B" w:rsidP="00673D8B">
      <w:pPr>
        <w:jc w:val="right"/>
        <w:rPr>
          <w:rFonts w:eastAsiaTheme="minorEastAsia"/>
          <w:bCs/>
          <w:spacing w:val="-6"/>
          <w:w w:val="103"/>
        </w:rPr>
      </w:pPr>
      <w:r>
        <w:t>«</w:t>
      </w:r>
      <w:r>
        <w:rPr>
          <w:bCs/>
        </w:rPr>
        <w:t xml:space="preserve">О внесении изменений </w:t>
      </w:r>
      <w:r>
        <w:rPr>
          <w:bCs/>
          <w:spacing w:val="-6"/>
          <w:w w:val="103"/>
        </w:rPr>
        <w:t xml:space="preserve">в решение Михайловской городской Думы Волгоградской области </w:t>
      </w:r>
    </w:p>
    <w:p w:rsidR="00673D8B" w:rsidRDefault="00673D8B" w:rsidP="00673D8B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 xml:space="preserve">от 12.04.2013 № 795 «Об утверждении Правил землепользования и застройки городского округа </w:t>
      </w:r>
    </w:p>
    <w:p w:rsidR="00673D8B" w:rsidRDefault="00673D8B" w:rsidP="00673D8B">
      <w:pPr>
        <w:jc w:val="right"/>
        <w:rPr>
          <w:bCs/>
          <w:spacing w:val="-6"/>
          <w:w w:val="103"/>
        </w:rPr>
      </w:pPr>
      <w:r>
        <w:rPr>
          <w:bCs/>
          <w:spacing w:val="-6"/>
          <w:w w:val="103"/>
        </w:rPr>
        <w:t>город Михайловка Волгоградской области»</w:t>
      </w:r>
    </w:p>
    <w:p w:rsidR="00673D8B" w:rsidRDefault="00673D8B" w:rsidP="00673D8B">
      <w:pPr>
        <w:widowControl/>
        <w:autoSpaceDE/>
        <w:autoSpaceDN/>
        <w:sectPr w:rsidR="00673D8B" w:rsidSect="00673D8B">
          <w:type w:val="continuous"/>
          <w:pgSz w:w="11910" w:h="16840"/>
          <w:pgMar w:top="540" w:right="440" w:bottom="993" w:left="1020" w:header="720" w:footer="720" w:gutter="0"/>
          <w:cols w:space="720"/>
        </w:sectPr>
      </w:pPr>
    </w:p>
    <w:p w:rsidR="00E93DF9" w:rsidRDefault="00E93DF9">
      <w:pPr>
        <w:sectPr w:rsidR="00E93DF9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E93DF9">
        <w:trPr>
          <w:trHeight w:val="608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E93DF9">
        <w:trPr>
          <w:trHeight w:val="551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E93DF9">
        <w:trPr>
          <w:trHeight w:val="438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639894.30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1311373.13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639591.25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1311269.78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639506.29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1311087.39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639346.99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1310745.43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639336.16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1310722.19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639353.42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1310688.39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639602.33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1310200.84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639894.30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1311373.13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638025.50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1315318.39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637943.00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1315486.00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637790.00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1315380.00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637835.60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1315259.33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638025.50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1315318.39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93DF9">
        <w:trPr>
          <w:trHeight w:val="2156"/>
        </w:trPr>
        <w:tc>
          <w:tcPr>
            <w:tcW w:w="10207" w:type="dxa"/>
            <w:gridSpan w:val="6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E93DF9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E93DF9" w:rsidRDefault="00495C3D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E93DF9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E93DF9" w:rsidRDefault="00495C3D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E93DF9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E93DF9" w:rsidRDefault="00495C3D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E93DF9" w:rsidRDefault="00495C3D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E93DF9">
        <w:trPr>
          <w:trHeight w:val="324"/>
        </w:trPr>
        <w:tc>
          <w:tcPr>
            <w:tcW w:w="10200" w:type="dxa"/>
            <w:gridSpan w:val="9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1417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E93DF9" w:rsidRDefault="00495C3D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E93DF9" w:rsidRDefault="00495C3D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E93DF9" w:rsidRDefault="00495C3D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E93DF9" w:rsidRDefault="00495C3D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E93DF9" w:rsidRDefault="00495C3D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1417" w:type="dxa"/>
          </w:tcPr>
          <w:p w:rsidR="00E93DF9" w:rsidRDefault="00495C3D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E93DF9" w:rsidRDefault="00495C3D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E93DF9" w:rsidRDefault="00495C3D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E93DF9" w:rsidRDefault="00495C3D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E93DF9" w:rsidRDefault="00495C3D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E93DF9">
        <w:trPr>
          <w:trHeight w:val="325"/>
        </w:trPr>
        <w:tc>
          <w:tcPr>
            <w:tcW w:w="1417" w:type="dxa"/>
          </w:tcPr>
          <w:p w:rsidR="00E93DF9" w:rsidRDefault="00495C3D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E93DF9" w:rsidRDefault="00495C3D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E93DF9" w:rsidRDefault="00495C3D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E93DF9" w:rsidRDefault="00495C3D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E93DF9">
        <w:trPr>
          <w:trHeight w:val="325"/>
        </w:trPr>
        <w:tc>
          <w:tcPr>
            <w:tcW w:w="10200" w:type="dxa"/>
            <w:gridSpan w:val="9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E93DF9">
        <w:trPr>
          <w:trHeight w:val="778"/>
        </w:trPr>
        <w:tc>
          <w:tcPr>
            <w:tcW w:w="1417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E93DF9" w:rsidRDefault="00495C3D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E93DF9" w:rsidRDefault="00495C3D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E93DF9" w:rsidRDefault="00495C3D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E93DF9" w:rsidRDefault="00495C3D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E93DF9" w:rsidRDefault="00495C3D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1417" w:type="dxa"/>
          </w:tcPr>
          <w:p w:rsidR="00E93DF9" w:rsidRDefault="00495C3D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E93DF9" w:rsidRDefault="00495C3D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E93DF9" w:rsidRDefault="00495C3D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E93DF9" w:rsidRDefault="00495C3D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E93DF9" w:rsidRDefault="00495C3D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E93DF9">
        <w:trPr>
          <w:trHeight w:val="325"/>
        </w:trPr>
        <w:tc>
          <w:tcPr>
            <w:tcW w:w="1417" w:type="dxa"/>
          </w:tcPr>
          <w:p w:rsidR="00E93DF9" w:rsidRDefault="00495C3D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E93DF9" w:rsidRDefault="00495C3D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E93DF9" w:rsidRDefault="00495C3D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E93DF9" w:rsidRDefault="00495C3D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E93DF9">
        <w:trPr>
          <w:trHeight w:val="8432"/>
        </w:trPr>
        <w:tc>
          <w:tcPr>
            <w:tcW w:w="10200" w:type="dxa"/>
            <w:gridSpan w:val="9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E93DF9">
        <w:trPr>
          <w:trHeight w:val="892"/>
        </w:trPr>
        <w:tc>
          <w:tcPr>
            <w:tcW w:w="10206" w:type="dxa"/>
            <w:gridSpan w:val="3"/>
          </w:tcPr>
          <w:p w:rsidR="00E93DF9" w:rsidRDefault="00495C3D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E93DF9" w:rsidRDefault="00495C3D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E93DF9">
        <w:trPr>
          <w:trHeight w:val="551"/>
        </w:trPr>
        <w:tc>
          <w:tcPr>
            <w:tcW w:w="3402" w:type="dxa"/>
            <w:gridSpan w:val="2"/>
          </w:tcPr>
          <w:p w:rsidR="00E93DF9" w:rsidRDefault="00495C3D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E93DF9" w:rsidRDefault="00495C3D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211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E93DF9" w:rsidRDefault="00495C3D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E93DF9" w:rsidRDefault="00495C3D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93DF9">
        <w:trPr>
          <w:trHeight w:val="12287"/>
        </w:trPr>
        <w:tc>
          <w:tcPr>
            <w:tcW w:w="10206" w:type="dxa"/>
            <w:gridSpan w:val="3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93DF9" w:rsidRDefault="00E93DF9">
      <w:pPr>
        <w:rPr>
          <w:sz w:val="24"/>
        </w:rPr>
        <w:sectPr w:rsidR="00E93DF9">
          <w:pgSz w:w="11910" w:h="16840"/>
          <w:pgMar w:top="110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5215"/>
        <w:gridCol w:w="4138"/>
      </w:tblGrid>
      <w:tr w:rsidR="00E93DF9">
        <w:trPr>
          <w:trHeight w:val="1812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E93DF9" w:rsidRDefault="00495C3D">
            <w:pPr>
              <w:pStyle w:val="TableParagraph"/>
              <w:spacing w:before="75"/>
              <w:ind w:left="2237" w:right="222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ГРАФИЧЕСКОЕ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E93DF9" w:rsidRDefault="00495C3D">
            <w:pPr>
              <w:pStyle w:val="TableParagraph"/>
              <w:spacing w:before="9" w:line="247" w:lineRule="auto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 xml:space="preserve"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 xml:space="preserve"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 xml:space="preserve"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 w:rsidR="00E93DF9" w:rsidRDefault="00495C3D">
            <w:pPr>
              <w:pStyle w:val="TableParagraph"/>
              <w:spacing w:before="143"/>
              <w:ind w:left="2237" w:right="222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Зона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предприятий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-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II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класса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вредности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(П-1)</w:t>
            </w:r>
          </w:p>
        </w:tc>
      </w:tr>
      <w:tr w:rsidR="00E93DF9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E93DF9" w:rsidRDefault="00495C3D">
            <w:pPr>
              <w:pStyle w:val="TableParagraph"/>
              <w:spacing w:before="0" w:line="169" w:lineRule="exact"/>
              <w:ind w:left="2235" w:right="222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E93DF9">
        <w:trPr>
          <w:trHeight w:val="438"/>
        </w:trPr>
        <w:tc>
          <w:tcPr>
            <w:tcW w:w="10203" w:type="dxa"/>
            <w:gridSpan w:val="3"/>
          </w:tcPr>
          <w:p w:rsidR="00E93DF9" w:rsidRDefault="00495C3D">
            <w:pPr>
              <w:pStyle w:val="TableParagraph"/>
              <w:spacing w:before="72"/>
              <w:ind w:left="2236" w:right="222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E93DF9">
        <w:trPr>
          <w:trHeight w:val="438"/>
        </w:trPr>
        <w:tc>
          <w:tcPr>
            <w:tcW w:w="10203" w:type="dxa"/>
            <w:gridSpan w:val="3"/>
          </w:tcPr>
          <w:p w:rsidR="00E93DF9" w:rsidRDefault="00495C3D">
            <w:pPr>
              <w:pStyle w:val="TableParagraph"/>
              <w:spacing w:before="72"/>
              <w:ind w:left="2237" w:right="222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E93DF9">
        <w:trPr>
          <w:trHeight w:val="438"/>
        </w:trPr>
        <w:tc>
          <w:tcPr>
            <w:tcW w:w="850" w:type="dxa"/>
          </w:tcPr>
          <w:p w:rsidR="00E93DF9" w:rsidRDefault="00495C3D">
            <w:pPr>
              <w:pStyle w:val="TableParagraph"/>
              <w:spacing w:before="99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5215" w:type="dxa"/>
          </w:tcPr>
          <w:p w:rsidR="00E93DF9" w:rsidRDefault="00495C3D">
            <w:pPr>
              <w:pStyle w:val="TableParagraph"/>
              <w:spacing w:before="99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E93DF9" w:rsidRDefault="00495C3D">
            <w:pPr>
              <w:pStyle w:val="TableParagraph"/>
              <w:spacing w:before="99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E93DF9">
        <w:trPr>
          <w:trHeight w:val="325"/>
        </w:trPr>
        <w:tc>
          <w:tcPr>
            <w:tcW w:w="850" w:type="dxa"/>
          </w:tcPr>
          <w:p w:rsidR="00E93DF9" w:rsidRDefault="00495C3D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E93DF9" w:rsidRDefault="00495C3D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E93DF9">
        <w:trPr>
          <w:trHeight w:val="438"/>
        </w:trPr>
        <w:tc>
          <w:tcPr>
            <w:tcW w:w="850" w:type="dxa"/>
          </w:tcPr>
          <w:p w:rsidR="00E93DF9" w:rsidRDefault="00495C3D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E93DF9" w:rsidRDefault="00495C3D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E93DF9" w:rsidRDefault="00495C3D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Волгоградская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область,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город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Михайловка</w:t>
            </w:r>
          </w:p>
        </w:tc>
      </w:tr>
      <w:tr w:rsidR="00E93DF9">
        <w:trPr>
          <w:trHeight w:val="665"/>
        </w:trPr>
        <w:tc>
          <w:tcPr>
            <w:tcW w:w="850" w:type="dxa"/>
          </w:tcPr>
          <w:p w:rsidR="00E93DF9" w:rsidRDefault="00E93DF9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E93DF9" w:rsidRDefault="00495C3D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E93DF9" w:rsidRDefault="00495C3D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E93DF9" w:rsidRDefault="00495C3D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Р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E93DF9" w:rsidRDefault="00E93DF9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E93DF9" w:rsidRDefault="00495C3D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9024214 +/- 1051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м²</w:t>
            </w:r>
          </w:p>
        </w:tc>
      </w:tr>
      <w:tr w:rsidR="00E93DF9">
        <w:trPr>
          <w:trHeight w:val="438"/>
        </w:trPr>
        <w:tc>
          <w:tcPr>
            <w:tcW w:w="850" w:type="dxa"/>
          </w:tcPr>
          <w:p w:rsidR="00E93DF9" w:rsidRDefault="00495C3D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E93DF9" w:rsidRDefault="00495C3D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E93DF9" w:rsidRDefault="00495C3D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93DF9">
        <w:trPr>
          <w:trHeight w:val="9781"/>
        </w:trPr>
        <w:tc>
          <w:tcPr>
            <w:tcW w:w="10203" w:type="dxa"/>
            <w:gridSpan w:val="3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E93DF9" w:rsidRDefault="00E93DF9">
      <w:p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E93DF9">
        <w:trPr>
          <w:trHeight w:val="608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2</w:t>
            </w:r>
          </w:p>
        </w:tc>
      </w:tr>
      <w:tr w:rsidR="00E93DF9">
        <w:trPr>
          <w:trHeight w:val="551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E93DF9">
        <w:trPr>
          <w:trHeight w:val="438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МСК-34,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634802.79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1310849.32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634653.14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1311055.26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634636.25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1311078.70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634574.43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1311028.31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634484.96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1311125.66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634464.23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1311136.20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634436.28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1311061.92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634263.37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1311140.31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634258.36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1311142.57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633985.13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1310962.68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633910.48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1310842.61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633963.90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1310797.69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633984.86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1310780.06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634498.45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1310493.21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634574.73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1310465.17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634802.79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1310849.32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636810.02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1313851.15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636812.72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1313930.59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636790.46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1314004.79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636780.83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1314140.32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636778.21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1314177.22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636777.27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1314190.51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223"/>
        </w:trPr>
        <w:tc>
          <w:tcPr>
            <w:tcW w:w="10207" w:type="dxa"/>
            <w:gridSpan w:val="6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 w:rsidR="00E93DF9" w:rsidRDefault="00E93DF9">
      <w:pPr>
        <w:rPr>
          <w:sz w:val="14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636740.24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1314188.75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636524.82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1314211.25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636537.86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1314286.06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636016.60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1314509.95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635916.67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1314545.20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635862.27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1314558.25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635753.61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1314465.85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635724.70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1314296.33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635688.58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1314169.60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635757.07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1314148.13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635733.74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1314071.61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635714.53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1314051.40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635574.77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1314018.04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635579.67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1313976.65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635619.99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1313978.65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635727.72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1313961.13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635727.51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1313959.99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635765.36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1313956.69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635803.09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1313940.98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635817.08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1313934.49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635838.10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1313921.80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635825.07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1313882.65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635835.54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1313879.55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635848.78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1313875.67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635852.63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1313874.55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353"/>
        </w:trPr>
        <w:tc>
          <w:tcPr>
            <w:tcW w:w="10207" w:type="dxa"/>
            <w:gridSpan w:val="6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635854.05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1313878.40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635863.67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1313875.69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635878.57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1313871.48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635893.47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1313867.16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635893.47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1313868.81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635986.72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1313841.66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635989.61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1313839.03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636011.04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1313833.05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636011.26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1313833.78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636011.51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1313834.74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636089.65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1313813.45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636089.43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1313812.67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636093.04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1313811.66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636093.58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1313813.39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636094.46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1313812.55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636088.29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1313788.79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636089.82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1313788.30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636087.67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1313780.36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636086.34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1313780.40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636080.86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1313761.96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636087.86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1313760.28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636075.46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1313712.48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636060.92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1313717.70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636058.18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1313718.18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636057.14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1313714.13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353"/>
        </w:trPr>
        <w:tc>
          <w:tcPr>
            <w:tcW w:w="10207" w:type="dxa"/>
            <w:gridSpan w:val="6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636050.55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1313716.06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636047.25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1313704.84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636048.10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1313687.29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636041.12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1313659.47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636352.36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1313519.48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636481.00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1313395.70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636538.62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1313341.40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636661.63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1313173.97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636742.31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1313149.33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636806.93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1312935.56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636835.78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1312784.09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636844.47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1312781.40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636865.67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1312670.20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636914.65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1312459.11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636956.03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1312470.09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636936.13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1312565.70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636989.55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1312838.56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636971.81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1312927.52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636947.78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1312923.66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636939.76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1312949.98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636914.85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1313090.25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636948.19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1313161.46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637043.89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1313224.20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637210.35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1313042.51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1" w:right="575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637352.11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1312660.48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353"/>
        </w:trPr>
        <w:tc>
          <w:tcPr>
            <w:tcW w:w="10207" w:type="dxa"/>
            <w:gridSpan w:val="6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637410.13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1312482.89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637358.89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1312451.51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637329.15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1312439.36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637290.81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1312418.20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637265.31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1312317.32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637284.84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1312272.41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637314.54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1312156.98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637348.75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1312084.34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637365.28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1312062.07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637496.23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1312145.91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637534.79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1312168.06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637560.20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1312092.95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637992.24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1311036.69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638008.91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1310865.09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638024.51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1310704.52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638254.24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1310291.26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638263.38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1310256.66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638443.26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1309778.69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639602.36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1310200.76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639353.42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1310688.39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639336.16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1310722.19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639346.99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1310745.43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639506.29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1311087.39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639591.25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1311269.78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639895.92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1311373.69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353"/>
        </w:trPr>
        <w:tc>
          <w:tcPr>
            <w:tcW w:w="10207" w:type="dxa"/>
            <w:gridSpan w:val="6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639767.55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1311675.26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639728.22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1311661.73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638887.99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1313358.50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638634.81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1313232.55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638594.43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1313212.45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638526.05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1313178.47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637910.50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1314373.94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129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637884.00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1314473.60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637856.09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1314534.33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637921.91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1314582.67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637902.23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1314617.10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637849.84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1314718.70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637943.70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1314781.88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637934.13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1314795.87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637870.19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1314889.37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637776.80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1314817.29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637671.60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1315028.83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139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637652.54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1315022.78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637145.61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1314861.73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637122.58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1314853.85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637097.84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1314841.80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637096.68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1314852.05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637055.56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1314833.84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636975.28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1314494.85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582" w:right="575"/>
              <w:rPr>
                <w:sz w:val="21"/>
              </w:rPr>
            </w:pPr>
            <w:r>
              <w:rPr>
                <w:sz w:val="21"/>
              </w:rPr>
              <w:t>146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636964.49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1314449.25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353"/>
        </w:trPr>
        <w:tc>
          <w:tcPr>
            <w:tcW w:w="10207" w:type="dxa"/>
            <w:gridSpan w:val="6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636905.23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1314199.03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148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636850.77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1313937.65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849"/>
              <w:jc w:val="right"/>
              <w:rPr>
                <w:sz w:val="21"/>
              </w:rPr>
            </w:pPr>
            <w:r>
              <w:rPr>
                <w:sz w:val="21"/>
              </w:rPr>
              <w:t>149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636834.46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1313859.35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489"/>
        </w:trPr>
        <w:tc>
          <w:tcPr>
            <w:tcW w:w="2041" w:type="dxa"/>
          </w:tcPr>
          <w:p w:rsidR="00E93DF9" w:rsidRDefault="00495C3D">
            <w:pPr>
              <w:pStyle w:val="TableParagraph"/>
              <w:ind w:left="0" w:right="902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636810.02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1313851.15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0"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E93DF9">
        <w:trPr>
          <w:trHeight w:val="325"/>
        </w:trPr>
        <w:tc>
          <w:tcPr>
            <w:tcW w:w="10207" w:type="dxa"/>
            <w:gridSpan w:val="6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E93DF9">
        <w:trPr>
          <w:trHeight w:val="778"/>
        </w:trPr>
        <w:tc>
          <w:tcPr>
            <w:tcW w:w="2041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E93DF9" w:rsidRDefault="00495C3D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E93DF9" w:rsidRDefault="00495C3D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38"/>
              <w:ind w:left="0" w:right="95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E93DF9" w:rsidRDefault="00495C3D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E93DF9" w:rsidRDefault="00495C3D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E93DF9" w:rsidRDefault="00495C3D"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93DF9">
        <w:trPr>
          <w:trHeight w:val="8341"/>
        </w:trPr>
        <w:tc>
          <w:tcPr>
            <w:tcW w:w="10207" w:type="dxa"/>
            <w:gridSpan w:val="6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E93DF9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E93DF9" w:rsidRDefault="00495C3D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E93DF9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E93DF9" w:rsidRDefault="00495C3D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0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E93DF9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E93DF9" w:rsidRDefault="00495C3D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E93DF9" w:rsidRDefault="00495C3D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E93DF9">
        <w:trPr>
          <w:trHeight w:val="324"/>
        </w:trPr>
        <w:tc>
          <w:tcPr>
            <w:tcW w:w="10200" w:type="dxa"/>
            <w:gridSpan w:val="9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E93DF9">
        <w:trPr>
          <w:trHeight w:val="778"/>
        </w:trPr>
        <w:tc>
          <w:tcPr>
            <w:tcW w:w="1417" w:type="dxa"/>
            <w:vMerge w:val="restart"/>
          </w:tcPr>
          <w:p w:rsidR="00E93DF9" w:rsidRDefault="00E93DF9">
            <w:pPr>
              <w:pStyle w:val="TableParagraph"/>
              <w:spacing w:before="0"/>
              <w:ind w:left="0"/>
              <w:jc w:val="left"/>
            </w:pPr>
          </w:p>
          <w:p w:rsidR="00E93DF9" w:rsidRDefault="00495C3D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E93DF9" w:rsidRDefault="00495C3D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E93DF9" w:rsidRDefault="00495C3D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E93DF9" w:rsidRDefault="00495C3D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E93DF9" w:rsidRDefault="00495C3D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E93DF9" w:rsidRDefault="00495C3D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1417" w:type="dxa"/>
          </w:tcPr>
          <w:p w:rsidR="00E93DF9" w:rsidRDefault="00495C3D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E93DF9" w:rsidRDefault="00495C3D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E93DF9" w:rsidRDefault="00495C3D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E93DF9" w:rsidRDefault="00495C3D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E93DF9" w:rsidRDefault="00495C3D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E93DF9">
        <w:trPr>
          <w:trHeight w:val="325"/>
        </w:trPr>
        <w:tc>
          <w:tcPr>
            <w:tcW w:w="1417" w:type="dxa"/>
          </w:tcPr>
          <w:p w:rsidR="00E93DF9" w:rsidRDefault="00495C3D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E93DF9" w:rsidRDefault="00495C3D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E93DF9" w:rsidRDefault="00495C3D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E93DF9" w:rsidRDefault="00495C3D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E93DF9">
        <w:trPr>
          <w:trHeight w:val="325"/>
        </w:trPr>
        <w:tc>
          <w:tcPr>
            <w:tcW w:w="10200" w:type="dxa"/>
            <w:gridSpan w:val="9"/>
          </w:tcPr>
          <w:p w:rsidR="00E93DF9" w:rsidRDefault="00495C3D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E93DF9">
        <w:trPr>
          <w:trHeight w:val="778"/>
        </w:trPr>
        <w:tc>
          <w:tcPr>
            <w:tcW w:w="1417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 w:rsidR="00E93DF9" w:rsidRDefault="00495C3D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E93DF9" w:rsidRDefault="00495C3D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E93DF9" w:rsidRDefault="00495C3D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E93DF9" w:rsidRDefault="00495C3D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E93DF9" w:rsidRDefault="00495C3D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квадратическая</w:t>
            </w:r>
            <w:proofErr w:type="spellEnd"/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М</w:t>
            </w:r>
            <w:proofErr w:type="gramStart"/>
            <w:r>
              <w:rPr>
                <w:b/>
                <w:sz w:val="21"/>
              </w:rPr>
              <w:t>t</w:t>
            </w:r>
            <w:proofErr w:type="spellEnd"/>
            <w:proofErr w:type="gramEnd"/>
            <w:r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E93DF9" w:rsidRDefault="00495C3D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E93DF9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E93DF9" w:rsidRDefault="00E93DF9"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 w:rsidR="00E93DF9" w:rsidRDefault="00495C3D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325"/>
        </w:trPr>
        <w:tc>
          <w:tcPr>
            <w:tcW w:w="1417" w:type="dxa"/>
          </w:tcPr>
          <w:p w:rsidR="00E93DF9" w:rsidRDefault="00495C3D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E93DF9" w:rsidRDefault="00495C3D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E93DF9" w:rsidRDefault="00495C3D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E93DF9" w:rsidRDefault="00495C3D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E93DF9" w:rsidRDefault="00495C3D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E93DF9">
        <w:trPr>
          <w:trHeight w:val="325"/>
        </w:trPr>
        <w:tc>
          <w:tcPr>
            <w:tcW w:w="1417" w:type="dxa"/>
          </w:tcPr>
          <w:p w:rsidR="00E93DF9" w:rsidRDefault="00495C3D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E93DF9" w:rsidRDefault="00495C3D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E93DF9" w:rsidRDefault="00495C3D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E93DF9" w:rsidRDefault="00495C3D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E93DF9" w:rsidRDefault="00495C3D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E93DF9">
        <w:trPr>
          <w:trHeight w:val="8432"/>
        </w:trPr>
        <w:tc>
          <w:tcPr>
            <w:tcW w:w="10200" w:type="dxa"/>
            <w:gridSpan w:val="9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 w:rsidR="00E93DF9" w:rsidRDefault="00E93DF9">
      <w:pPr>
        <w:rPr>
          <w:sz w:val="20"/>
        </w:rPr>
        <w:sectPr w:rsidR="00E93DF9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1"/>
        <w:gridCol w:w="1361"/>
        <w:gridCol w:w="6804"/>
      </w:tblGrid>
      <w:tr w:rsidR="00E93DF9">
        <w:trPr>
          <w:trHeight w:val="892"/>
        </w:trPr>
        <w:tc>
          <w:tcPr>
            <w:tcW w:w="10206" w:type="dxa"/>
            <w:gridSpan w:val="3"/>
          </w:tcPr>
          <w:p w:rsidR="00E93DF9" w:rsidRDefault="00495C3D">
            <w:pPr>
              <w:pStyle w:val="TableParagraph"/>
              <w:spacing w:before="145"/>
              <w:ind w:left="955" w:right="94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ТЕКСТОВОЕ</w:t>
            </w:r>
            <w:r>
              <w:rPr>
                <w:b/>
                <w:spacing w:val="41"/>
                <w:sz w:val="26"/>
              </w:rPr>
              <w:t xml:space="preserve"> </w:t>
            </w:r>
            <w:r>
              <w:rPr>
                <w:b/>
                <w:sz w:val="26"/>
              </w:rPr>
              <w:t>ОПИСАНИЕ</w:t>
            </w:r>
          </w:p>
          <w:p w:rsidR="00E93DF9" w:rsidRDefault="00495C3D">
            <w:pPr>
              <w:pStyle w:val="TableParagraph"/>
              <w:spacing w:before="9"/>
              <w:ind w:left="955" w:right="946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пунктов,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31"/>
                <w:sz w:val="26"/>
              </w:rPr>
              <w:t xml:space="preserve"> </w:t>
            </w:r>
            <w:r>
              <w:rPr>
                <w:b/>
                <w:sz w:val="26"/>
              </w:rPr>
              <w:t>зон</w:t>
            </w:r>
          </w:p>
        </w:tc>
      </w:tr>
      <w:tr w:rsidR="00E93DF9">
        <w:trPr>
          <w:trHeight w:val="551"/>
        </w:trPr>
        <w:tc>
          <w:tcPr>
            <w:tcW w:w="3402" w:type="dxa"/>
            <w:gridSpan w:val="2"/>
          </w:tcPr>
          <w:p w:rsidR="00E93DF9" w:rsidRDefault="00495C3D">
            <w:pPr>
              <w:pStyle w:val="TableParagraph"/>
              <w:spacing w:before="155"/>
              <w:ind w:left="6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Прохождение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6804" w:type="dxa"/>
            <w:vMerge w:val="restart"/>
          </w:tcPr>
          <w:p w:rsidR="00E93DF9" w:rsidRDefault="00E93DF9">
            <w:pPr>
              <w:pStyle w:val="TableParagraph"/>
              <w:spacing w:before="3"/>
              <w:ind w:left="0"/>
              <w:jc w:val="left"/>
              <w:rPr>
                <w:sz w:val="28"/>
              </w:rPr>
            </w:pPr>
          </w:p>
          <w:p w:rsidR="00E93DF9" w:rsidRDefault="00495C3D">
            <w:pPr>
              <w:pStyle w:val="TableParagraph"/>
              <w:spacing w:before="0"/>
              <w:ind w:left="182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прохождения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42"/>
              <w:ind w:left="582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от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42"/>
              <w:ind w:right="144"/>
              <w:rPr>
                <w:b/>
                <w:sz w:val="21"/>
              </w:rPr>
            </w:pPr>
            <w:r>
              <w:rPr>
                <w:b/>
                <w:sz w:val="21"/>
              </w:rPr>
              <w:t>до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E93DF9" w:rsidRDefault="00E93DF9">
            <w:pPr>
              <w:rPr>
                <w:sz w:val="2"/>
                <w:szCs w:val="2"/>
              </w:rPr>
            </w:pPr>
          </w:p>
        </w:tc>
      </w:tr>
      <w:tr w:rsidR="00E93DF9">
        <w:trPr>
          <w:trHeight w:val="211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0" w:line="192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6804" w:type="dxa"/>
          </w:tcPr>
          <w:p w:rsidR="00E93DF9" w:rsidRDefault="00495C3D">
            <w:pPr>
              <w:pStyle w:val="TableParagraph"/>
              <w:spacing w:before="0" w:line="192" w:lineRule="exact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E93DF9">
        <w:trPr>
          <w:trHeight w:val="325"/>
        </w:trPr>
        <w:tc>
          <w:tcPr>
            <w:tcW w:w="2041" w:type="dxa"/>
          </w:tcPr>
          <w:p w:rsidR="00E93DF9" w:rsidRDefault="00495C3D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E93DF9" w:rsidRDefault="00495C3D">
            <w:pPr>
              <w:pStyle w:val="TableParagraph"/>
              <w:spacing w:before="42"/>
              <w:ind w:left="1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6804" w:type="dxa"/>
          </w:tcPr>
          <w:p w:rsidR="00E93DF9" w:rsidRDefault="00495C3D">
            <w:pPr>
              <w:pStyle w:val="TableParagraph"/>
              <w:spacing w:before="42"/>
              <w:ind w:left="12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E93DF9">
        <w:trPr>
          <w:trHeight w:val="12287"/>
        </w:trPr>
        <w:tc>
          <w:tcPr>
            <w:tcW w:w="10206" w:type="dxa"/>
            <w:gridSpan w:val="3"/>
          </w:tcPr>
          <w:p w:rsidR="00E93DF9" w:rsidRDefault="00E93DF9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495C3D" w:rsidRDefault="00495C3D"/>
    <w:sectPr w:rsidR="00495C3D" w:rsidSect="00E93DF9">
      <w:pgSz w:w="11910" w:h="16840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3DF9"/>
    <w:rsid w:val="00495C3D"/>
    <w:rsid w:val="00673D8B"/>
    <w:rsid w:val="00D134DD"/>
    <w:rsid w:val="00E9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3D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D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93DF9"/>
  </w:style>
  <w:style w:type="paragraph" w:customStyle="1" w:styleId="TableParagraph">
    <w:name w:val="Table Paragraph"/>
    <w:basedOn w:val="a"/>
    <w:uiPriority w:val="1"/>
    <w:qFormat/>
    <w:rsid w:val="00E93DF9"/>
    <w:pPr>
      <w:spacing w:before="124"/>
      <w:ind w:left="15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2820</Words>
  <Characters>16077</Characters>
  <Application>Microsoft Office Word</Application>
  <DocSecurity>0</DocSecurity>
  <Lines>133</Lines>
  <Paragraphs>37</Paragraphs>
  <ScaleCrop>false</ScaleCrop>
  <Company/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</cp:lastModifiedBy>
  <cp:revision>3</cp:revision>
  <dcterms:created xsi:type="dcterms:W3CDTF">2023-09-05T06:31:00Z</dcterms:created>
  <dcterms:modified xsi:type="dcterms:W3CDTF">2023-09-05T07:21:00Z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2023-07-20T00:00:00Z</vt:filetime>
  </property>
</Properties>
</file>