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0" w:rsidRPr="00556106" w:rsidRDefault="00BA6900" w:rsidP="00BA6900">
      <w:pPr>
        <w:jc w:val="right"/>
        <w:rPr>
          <w:sz w:val="28"/>
          <w:szCs w:val="28"/>
        </w:rPr>
      </w:pPr>
      <w:r w:rsidRPr="00556106">
        <w:rPr>
          <w:sz w:val="28"/>
          <w:szCs w:val="28"/>
        </w:rPr>
        <w:t>ПРОЕКТ</w:t>
      </w:r>
    </w:p>
    <w:p w:rsidR="00BA6900" w:rsidRDefault="00351F43" w:rsidP="00BA69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143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351F43" w:rsidRPr="00351F43" w:rsidRDefault="00351F43" w:rsidP="00351F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1F43" w:rsidRPr="007310FB" w:rsidRDefault="00351F43" w:rsidP="00351F4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1F43" w:rsidRPr="007310FB" w:rsidRDefault="00351F43" w:rsidP="00351F4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1F43" w:rsidRPr="007310FB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Принято Михайловской </w:t>
      </w:r>
    </w:p>
    <w:p w:rsidR="00351F43" w:rsidRPr="007310FB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>го</w:t>
      </w:r>
      <w:r w:rsidR="00FE0A25">
        <w:rPr>
          <w:rFonts w:ascii="Times New Roman" w:hAnsi="Times New Roman"/>
          <w:bCs/>
          <w:sz w:val="24"/>
          <w:szCs w:val="24"/>
        </w:rPr>
        <w:t>родской Думой _____________ 2022</w:t>
      </w:r>
      <w:r w:rsidRPr="007310FB">
        <w:rPr>
          <w:rFonts w:ascii="Times New Roman" w:hAnsi="Times New Roman"/>
          <w:bCs/>
          <w:sz w:val="24"/>
          <w:szCs w:val="24"/>
        </w:rPr>
        <w:t xml:space="preserve"> г.                №  </w:t>
      </w:r>
    </w:p>
    <w:p w:rsidR="00351F43" w:rsidRDefault="00351F43" w:rsidP="00351F43">
      <w:pPr>
        <w:ind w:right="9"/>
        <w:jc w:val="both"/>
        <w:rPr>
          <w:rFonts w:ascii="Times New Roman" w:hAnsi="Times New Roman"/>
          <w:spacing w:val="-2"/>
          <w:sz w:val="28"/>
          <w:szCs w:val="24"/>
        </w:rPr>
      </w:pPr>
    </w:p>
    <w:p w:rsidR="00351F43" w:rsidRDefault="00351F43" w:rsidP="00323E58">
      <w:pPr>
        <w:jc w:val="center"/>
        <w:outlineLvl w:val="0"/>
        <w:rPr>
          <w:rFonts w:ascii="Times New Roman" w:hAnsi="Times New Roman"/>
          <w:sz w:val="28"/>
        </w:rPr>
      </w:pPr>
    </w:p>
    <w:p w:rsidR="0048076D" w:rsidRDefault="0048076D" w:rsidP="00323E58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F0F07" w:rsidRPr="002E16B9" w:rsidRDefault="00EF0F07" w:rsidP="00323E5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О внесении изменений в решение Михайловской городской Думы</w:t>
      </w:r>
      <w:r w:rsidR="00FE0A25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2E16B9">
        <w:rPr>
          <w:rFonts w:ascii="Times New Roman" w:hAnsi="Times New Roman"/>
          <w:sz w:val="28"/>
          <w:szCs w:val="28"/>
        </w:rPr>
        <w:t>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351F43" w:rsidRDefault="00351F43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8076D" w:rsidRPr="002E16B9" w:rsidRDefault="0048076D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2A78" w:rsidRPr="0093527E" w:rsidRDefault="00FE0A25" w:rsidP="0093527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93527E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в</w:t>
      </w:r>
      <w:r w:rsidR="00EF0F07" w:rsidRPr="0093527E">
        <w:rPr>
          <w:rFonts w:ascii="Times New Roman" w:hAnsi="Times New Roman"/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</w:t>
      </w:r>
      <w:r w:rsidR="00483130">
        <w:rPr>
          <w:rFonts w:ascii="Times New Roman" w:hAnsi="Times New Roman"/>
          <w:sz w:val="28"/>
          <w:szCs w:val="28"/>
        </w:rPr>
        <w:t xml:space="preserve"> </w:t>
      </w:r>
      <w:r w:rsidR="00EF0F07" w:rsidRPr="0093527E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93527E">
        <w:rPr>
          <w:rFonts w:ascii="Times New Roman" w:hAnsi="Times New Roman"/>
          <w:sz w:val="28"/>
          <w:szCs w:val="28"/>
        </w:rPr>
        <w:t xml:space="preserve">руководствуясь </w:t>
      </w:r>
      <w:r w:rsidR="00EF0F07" w:rsidRPr="0093527E">
        <w:rPr>
          <w:rFonts w:ascii="Times New Roman" w:hAnsi="Times New Roman"/>
          <w:sz w:val="28"/>
          <w:szCs w:val="28"/>
        </w:rPr>
        <w:t xml:space="preserve">Уставом </w:t>
      </w:r>
      <w:r w:rsidR="00EF0F07" w:rsidRPr="0093527E">
        <w:rPr>
          <w:rFonts w:ascii="Times New Roman" w:hAnsi="Times New Roman"/>
          <w:kern w:val="2"/>
          <w:sz w:val="28"/>
          <w:szCs w:val="28"/>
        </w:rPr>
        <w:t>городского округа город Михайловка Волгоградской области,</w:t>
      </w:r>
      <w:r w:rsidR="0093527E">
        <w:rPr>
          <w:rFonts w:ascii="Times New Roman" w:hAnsi="Times New Roman"/>
          <w:kern w:val="2"/>
          <w:sz w:val="28"/>
          <w:szCs w:val="28"/>
        </w:rPr>
        <w:t xml:space="preserve"> </w:t>
      </w:r>
      <w:r w:rsidR="00EF0F07" w:rsidRPr="0093527E">
        <w:rPr>
          <w:rFonts w:ascii="Times New Roman" w:hAnsi="Times New Roman"/>
          <w:sz w:val="28"/>
          <w:szCs w:val="28"/>
        </w:rPr>
        <w:t xml:space="preserve">Михайловская городская Дума Волгоградской области </w:t>
      </w:r>
      <w:r w:rsidR="00EF0F07" w:rsidRPr="0093527E">
        <w:rPr>
          <w:rFonts w:ascii="Times New Roman" w:hAnsi="Times New Roman"/>
          <w:spacing w:val="80"/>
          <w:sz w:val="28"/>
          <w:szCs w:val="28"/>
        </w:rPr>
        <w:t>решила</w:t>
      </w:r>
      <w:r w:rsidR="00EF0F07" w:rsidRPr="0093527E">
        <w:rPr>
          <w:rFonts w:ascii="Times New Roman" w:hAnsi="Times New Roman"/>
          <w:sz w:val="28"/>
          <w:szCs w:val="28"/>
        </w:rPr>
        <w:t xml:space="preserve">: </w:t>
      </w:r>
    </w:p>
    <w:p w:rsidR="0093527E" w:rsidRPr="0093527E" w:rsidRDefault="00D211A1" w:rsidP="0093527E">
      <w:pPr>
        <w:pStyle w:val="afd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527E">
        <w:rPr>
          <w:rFonts w:ascii="Times New Roman" w:hAnsi="Times New Roman"/>
          <w:sz w:val="28"/>
          <w:szCs w:val="28"/>
        </w:rPr>
        <w:t>1.</w:t>
      </w:r>
      <w:r w:rsidR="00EF0F07" w:rsidRPr="0093527E">
        <w:rPr>
          <w:rFonts w:ascii="Times New Roman" w:hAnsi="Times New Roman"/>
          <w:sz w:val="28"/>
          <w:szCs w:val="28"/>
        </w:rPr>
        <w:t xml:space="preserve"> Внести в </w:t>
      </w:r>
      <w:r w:rsidR="00026175" w:rsidRPr="0093527E">
        <w:rPr>
          <w:rFonts w:ascii="Times New Roman" w:hAnsi="Times New Roman"/>
          <w:sz w:val="28"/>
          <w:szCs w:val="28"/>
        </w:rPr>
        <w:t>р</w:t>
      </w:r>
      <w:r w:rsidR="00F92A78" w:rsidRPr="0093527E">
        <w:rPr>
          <w:rFonts w:ascii="Times New Roman" w:hAnsi="Times New Roman"/>
          <w:sz w:val="28"/>
          <w:szCs w:val="28"/>
        </w:rPr>
        <w:t>ешение Михайловской городской Думы Волгоградской области от 19 августа 2021 г. № 421 «Об утверждении Положения о муниципальном жилищном контроле на территории городского округа город Ми</w:t>
      </w:r>
      <w:r w:rsidR="00070B9D" w:rsidRPr="0093527E">
        <w:rPr>
          <w:rFonts w:ascii="Times New Roman" w:hAnsi="Times New Roman"/>
          <w:sz w:val="28"/>
          <w:szCs w:val="28"/>
        </w:rPr>
        <w:t xml:space="preserve">хайловка Волгоградской области» </w:t>
      </w:r>
      <w:r w:rsidR="00EF0F07" w:rsidRPr="0093527E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93527E" w:rsidRPr="0093527E" w:rsidRDefault="0093527E" w:rsidP="0093527E">
      <w:pPr>
        <w:pStyle w:val="afd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527E">
        <w:rPr>
          <w:rFonts w:ascii="Times New Roman" w:hAnsi="Times New Roman"/>
          <w:iCs/>
          <w:sz w:val="28"/>
          <w:szCs w:val="28"/>
        </w:rPr>
        <w:t>в</w:t>
      </w:r>
      <w:r w:rsidR="008E2E9D">
        <w:rPr>
          <w:rFonts w:ascii="Times New Roman" w:hAnsi="Times New Roman"/>
          <w:iCs/>
          <w:sz w:val="28"/>
          <w:szCs w:val="28"/>
        </w:rPr>
        <w:t xml:space="preserve"> Положении</w:t>
      </w:r>
      <w:r w:rsidRPr="0093527E">
        <w:rPr>
          <w:rFonts w:ascii="Times New Roman" w:hAnsi="Times New Roman"/>
          <w:iCs/>
          <w:sz w:val="28"/>
          <w:szCs w:val="28"/>
        </w:rPr>
        <w:t xml:space="preserve"> </w:t>
      </w:r>
      <w:r w:rsidRPr="0093527E">
        <w:rPr>
          <w:rFonts w:ascii="Times New Roman" w:hAnsi="Times New Roman"/>
          <w:sz w:val="28"/>
          <w:szCs w:val="28"/>
        </w:rPr>
        <w:t>о муниципальном жилищном контроле на территории городского округа город Михайловка Волгоградской области</w:t>
      </w:r>
      <w:r w:rsidR="008E2E9D">
        <w:rPr>
          <w:rFonts w:ascii="Times New Roman" w:hAnsi="Times New Roman"/>
          <w:sz w:val="28"/>
          <w:szCs w:val="28"/>
        </w:rPr>
        <w:t>:</w:t>
      </w:r>
    </w:p>
    <w:p w:rsidR="00EF0F07" w:rsidRPr="00026175" w:rsidRDefault="00D211A1" w:rsidP="00026175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26175">
        <w:rPr>
          <w:rFonts w:ascii="Times New Roman" w:hAnsi="Times New Roman"/>
          <w:iCs/>
          <w:sz w:val="28"/>
          <w:szCs w:val="28"/>
        </w:rPr>
        <w:t>1.1.</w:t>
      </w:r>
      <w:r w:rsidR="00026175">
        <w:rPr>
          <w:rFonts w:ascii="Times New Roman" w:hAnsi="Times New Roman"/>
          <w:iCs/>
          <w:sz w:val="28"/>
          <w:szCs w:val="28"/>
        </w:rPr>
        <w:t>В</w:t>
      </w:r>
      <w:r w:rsidR="0093527E">
        <w:rPr>
          <w:rFonts w:ascii="Times New Roman" w:hAnsi="Times New Roman"/>
          <w:iCs/>
          <w:sz w:val="28"/>
          <w:szCs w:val="28"/>
        </w:rPr>
        <w:t xml:space="preserve"> </w:t>
      </w:r>
      <w:r w:rsidR="00D90EDE" w:rsidRPr="00026175">
        <w:rPr>
          <w:rFonts w:ascii="Times New Roman" w:hAnsi="Times New Roman"/>
          <w:iCs/>
          <w:sz w:val="28"/>
          <w:szCs w:val="28"/>
        </w:rPr>
        <w:t>абзаце де</w:t>
      </w:r>
      <w:r w:rsidR="00026175" w:rsidRPr="00026175">
        <w:rPr>
          <w:rFonts w:ascii="Times New Roman" w:hAnsi="Times New Roman"/>
          <w:iCs/>
          <w:sz w:val="28"/>
          <w:szCs w:val="28"/>
        </w:rPr>
        <w:t>ся</w:t>
      </w:r>
      <w:r w:rsidR="00D90EDE" w:rsidRPr="00026175">
        <w:rPr>
          <w:rFonts w:ascii="Times New Roman" w:hAnsi="Times New Roman"/>
          <w:iCs/>
          <w:sz w:val="28"/>
          <w:szCs w:val="28"/>
        </w:rPr>
        <w:t xml:space="preserve">том подпункта 1 пункта </w:t>
      </w:r>
      <w:r w:rsidR="00EF0F07" w:rsidRPr="00026175">
        <w:rPr>
          <w:rFonts w:ascii="Times New Roman" w:hAnsi="Times New Roman"/>
          <w:sz w:val="28"/>
          <w:szCs w:val="28"/>
        </w:rPr>
        <w:t>1.</w:t>
      </w:r>
      <w:r w:rsidR="00FE0A25" w:rsidRPr="00026175">
        <w:rPr>
          <w:rFonts w:ascii="Times New Roman" w:hAnsi="Times New Roman"/>
          <w:sz w:val="28"/>
          <w:szCs w:val="28"/>
        </w:rPr>
        <w:t>2</w:t>
      </w:r>
      <w:r w:rsidR="00DD4032">
        <w:rPr>
          <w:rFonts w:ascii="Times New Roman" w:hAnsi="Times New Roman"/>
          <w:sz w:val="28"/>
          <w:szCs w:val="28"/>
        </w:rPr>
        <w:t>.</w:t>
      </w:r>
      <w:r w:rsidR="007A6A3D" w:rsidRPr="00026175">
        <w:rPr>
          <w:rFonts w:ascii="Times New Roman" w:hAnsi="Times New Roman"/>
          <w:sz w:val="28"/>
          <w:szCs w:val="28"/>
        </w:rPr>
        <w:t>слова «(далее – система)</w:t>
      </w:r>
      <w:r w:rsidR="00777E6D" w:rsidRPr="00026175">
        <w:rPr>
          <w:rFonts w:ascii="Times New Roman" w:hAnsi="Times New Roman"/>
          <w:sz w:val="28"/>
          <w:szCs w:val="28"/>
        </w:rPr>
        <w:t xml:space="preserve">» </w:t>
      </w:r>
      <w:r w:rsidR="007A6A3D" w:rsidRPr="00026175">
        <w:rPr>
          <w:rFonts w:ascii="Times New Roman" w:hAnsi="Times New Roman"/>
          <w:sz w:val="28"/>
          <w:szCs w:val="28"/>
        </w:rPr>
        <w:t>исключить;</w:t>
      </w:r>
    </w:p>
    <w:p w:rsidR="00777E6D" w:rsidRPr="00026175" w:rsidRDefault="00D211A1" w:rsidP="00026175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26175">
        <w:rPr>
          <w:rFonts w:ascii="Times New Roman" w:hAnsi="Times New Roman"/>
          <w:sz w:val="28"/>
          <w:szCs w:val="28"/>
        </w:rPr>
        <w:t>1.2.</w:t>
      </w:r>
      <w:r w:rsidR="0058095E">
        <w:rPr>
          <w:rFonts w:ascii="Times New Roman" w:hAnsi="Times New Roman"/>
          <w:sz w:val="28"/>
          <w:szCs w:val="28"/>
        </w:rPr>
        <w:t xml:space="preserve"> А</w:t>
      </w:r>
      <w:r w:rsidR="00777E6D" w:rsidRPr="00026175">
        <w:rPr>
          <w:rFonts w:ascii="Times New Roman" w:hAnsi="Times New Roman"/>
          <w:sz w:val="28"/>
          <w:szCs w:val="28"/>
        </w:rPr>
        <w:t>бзац пятый пункта 1.4</w:t>
      </w:r>
      <w:r w:rsidR="00DD4032">
        <w:rPr>
          <w:rFonts w:ascii="Times New Roman" w:hAnsi="Times New Roman"/>
          <w:sz w:val="28"/>
          <w:szCs w:val="28"/>
        </w:rPr>
        <w:t>.</w:t>
      </w:r>
      <w:r w:rsidR="00777E6D" w:rsidRPr="0002617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8076D" w:rsidRDefault="00777E6D" w:rsidP="0077560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26175">
        <w:rPr>
          <w:rFonts w:ascii="Times New Roman" w:hAnsi="Times New Roman"/>
          <w:sz w:val="28"/>
          <w:szCs w:val="28"/>
        </w:rPr>
        <w:t xml:space="preserve">«Контрольным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обеспечивается учет </w:t>
      </w:r>
    </w:p>
    <w:p w:rsidR="0048076D" w:rsidRDefault="0048076D" w:rsidP="0077560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E6D" w:rsidRPr="00026175" w:rsidRDefault="00777E6D" w:rsidP="0048076D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026175">
        <w:rPr>
          <w:rFonts w:ascii="Times New Roman" w:hAnsi="Times New Roman"/>
          <w:sz w:val="28"/>
          <w:szCs w:val="28"/>
        </w:rPr>
        <w:t>объектов контроля с использованием информационной системы Контрольного органа.»;</w:t>
      </w:r>
    </w:p>
    <w:p w:rsidR="009525B5" w:rsidRPr="00026175" w:rsidRDefault="009A6706" w:rsidP="00026175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026175">
        <w:rPr>
          <w:rFonts w:ascii="Times New Roman" w:hAnsi="Times New Roman"/>
          <w:sz w:val="28"/>
          <w:szCs w:val="28"/>
        </w:rPr>
        <w:t xml:space="preserve">1.3. </w:t>
      </w:r>
      <w:r w:rsidR="00026175" w:rsidRPr="00026175">
        <w:rPr>
          <w:rFonts w:ascii="Times New Roman" w:hAnsi="Times New Roman"/>
          <w:sz w:val="28"/>
          <w:szCs w:val="28"/>
        </w:rPr>
        <w:t>П</w:t>
      </w:r>
      <w:r w:rsidR="009525B5" w:rsidRPr="00026175">
        <w:rPr>
          <w:rFonts w:ascii="Times New Roman" w:hAnsi="Times New Roman"/>
          <w:sz w:val="28"/>
          <w:szCs w:val="28"/>
        </w:rPr>
        <w:t>ункт 1.6</w:t>
      </w:r>
      <w:r w:rsidR="00DD4032">
        <w:rPr>
          <w:rFonts w:ascii="Times New Roman" w:hAnsi="Times New Roman"/>
          <w:sz w:val="28"/>
          <w:szCs w:val="28"/>
        </w:rPr>
        <w:t>.</w:t>
      </w:r>
      <w:r w:rsidR="009525B5" w:rsidRPr="0002617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0F07" w:rsidRPr="00026175" w:rsidRDefault="009525B5" w:rsidP="00775603">
      <w:pPr>
        <w:pStyle w:val="afd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6175">
        <w:rPr>
          <w:rFonts w:ascii="Times New Roman" w:hAnsi="Times New Roman"/>
          <w:sz w:val="28"/>
          <w:szCs w:val="28"/>
        </w:rPr>
        <w:t>«</w:t>
      </w:r>
      <w:r w:rsidR="00026175" w:rsidRPr="00026175">
        <w:rPr>
          <w:rFonts w:ascii="Times New Roman" w:hAnsi="Times New Roman"/>
          <w:sz w:val="28"/>
          <w:szCs w:val="28"/>
        </w:rPr>
        <w:t xml:space="preserve">1.6. </w:t>
      </w:r>
      <w:r w:rsidRPr="00026175">
        <w:rPr>
          <w:rFonts w:ascii="Times New Roman" w:hAnsi="Times New Roman"/>
          <w:sz w:val="28"/>
          <w:szCs w:val="28"/>
        </w:rPr>
        <w:t>Руководство деятельностью по осуществлению муниципального контроля осуществляет глава городского округа город Михайловка Волгоградской области.»</w:t>
      </w:r>
      <w:r w:rsidR="009A6706" w:rsidRPr="00026175">
        <w:rPr>
          <w:rFonts w:ascii="Times New Roman" w:hAnsi="Times New Roman"/>
          <w:sz w:val="28"/>
          <w:szCs w:val="28"/>
        </w:rPr>
        <w:t>;</w:t>
      </w:r>
    </w:p>
    <w:p w:rsidR="009A6706" w:rsidRPr="002E16B9" w:rsidRDefault="009A6706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1.4.</w:t>
      </w:r>
      <w:r w:rsidR="00026175">
        <w:rPr>
          <w:rFonts w:ascii="Times New Roman" w:hAnsi="Times New Roman"/>
          <w:sz w:val="28"/>
          <w:szCs w:val="28"/>
        </w:rPr>
        <w:t xml:space="preserve"> В</w:t>
      </w:r>
      <w:r w:rsidR="00483130">
        <w:rPr>
          <w:rFonts w:ascii="Times New Roman" w:hAnsi="Times New Roman"/>
          <w:sz w:val="28"/>
          <w:szCs w:val="28"/>
        </w:rPr>
        <w:t xml:space="preserve"> </w:t>
      </w:r>
      <w:r w:rsidR="00AA78C0">
        <w:rPr>
          <w:rFonts w:ascii="Times New Roman" w:hAnsi="Times New Roman"/>
          <w:sz w:val="28"/>
          <w:szCs w:val="28"/>
        </w:rPr>
        <w:t xml:space="preserve">подпункте 2 </w:t>
      </w:r>
      <w:r w:rsidR="009525B5">
        <w:rPr>
          <w:rFonts w:ascii="Times New Roman" w:hAnsi="Times New Roman"/>
          <w:sz w:val="28"/>
          <w:szCs w:val="28"/>
        </w:rPr>
        <w:t>пункт</w:t>
      </w:r>
      <w:r w:rsidR="00AA78C0">
        <w:rPr>
          <w:rFonts w:ascii="Times New Roman" w:hAnsi="Times New Roman"/>
          <w:sz w:val="28"/>
          <w:szCs w:val="28"/>
        </w:rPr>
        <w:t>а</w:t>
      </w:r>
      <w:r w:rsidR="009525B5">
        <w:rPr>
          <w:rFonts w:ascii="Times New Roman" w:hAnsi="Times New Roman"/>
          <w:sz w:val="28"/>
          <w:szCs w:val="28"/>
        </w:rPr>
        <w:t xml:space="preserve"> 1.7</w:t>
      </w:r>
      <w:r w:rsidR="00DD4032">
        <w:rPr>
          <w:rFonts w:ascii="Times New Roman" w:hAnsi="Times New Roman"/>
          <w:sz w:val="28"/>
          <w:szCs w:val="28"/>
        </w:rPr>
        <w:t>.</w:t>
      </w:r>
      <w:r w:rsidR="009525B5">
        <w:rPr>
          <w:rFonts w:ascii="Times New Roman" w:hAnsi="Times New Roman"/>
          <w:sz w:val="28"/>
          <w:szCs w:val="28"/>
        </w:rPr>
        <w:t xml:space="preserve"> слова «должностным регламентом или» исключить</w:t>
      </w:r>
      <w:r w:rsidR="00147F80" w:rsidRPr="002E16B9">
        <w:rPr>
          <w:rFonts w:ascii="Times New Roman" w:hAnsi="Times New Roman"/>
          <w:sz w:val="28"/>
          <w:szCs w:val="28"/>
        </w:rPr>
        <w:t>;</w:t>
      </w:r>
    </w:p>
    <w:p w:rsidR="00026175" w:rsidRDefault="00147F80" w:rsidP="00147F8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1.5. </w:t>
      </w:r>
      <w:r w:rsidR="00026175">
        <w:rPr>
          <w:rFonts w:ascii="Times New Roman" w:hAnsi="Times New Roman"/>
          <w:sz w:val="28"/>
          <w:szCs w:val="28"/>
        </w:rPr>
        <w:t>П</w:t>
      </w:r>
      <w:r w:rsidR="00DD4032">
        <w:rPr>
          <w:rFonts w:ascii="Times New Roman" w:hAnsi="Times New Roman"/>
          <w:sz w:val="28"/>
          <w:szCs w:val="28"/>
        </w:rPr>
        <w:t>ункт 1.</w:t>
      </w:r>
      <w:r w:rsidR="00CA776E">
        <w:rPr>
          <w:rFonts w:ascii="Times New Roman" w:hAnsi="Times New Roman"/>
          <w:sz w:val="28"/>
          <w:szCs w:val="28"/>
        </w:rPr>
        <w:t>12</w:t>
      </w:r>
      <w:r w:rsidR="00DD4032">
        <w:rPr>
          <w:rFonts w:ascii="Times New Roman" w:hAnsi="Times New Roman"/>
          <w:sz w:val="28"/>
          <w:szCs w:val="28"/>
        </w:rPr>
        <w:t>.</w:t>
      </w:r>
      <w:r w:rsidR="00CA776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26175">
        <w:rPr>
          <w:rFonts w:ascii="Times New Roman" w:hAnsi="Times New Roman"/>
          <w:sz w:val="28"/>
          <w:szCs w:val="28"/>
        </w:rPr>
        <w:t>:</w:t>
      </w:r>
    </w:p>
    <w:p w:rsidR="00147F80" w:rsidRDefault="00CA776E" w:rsidP="00147F8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26175">
        <w:rPr>
          <w:rFonts w:ascii="Times New Roman" w:hAnsi="Times New Roman"/>
          <w:sz w:val="28"/>
          <w:szCs w:val="28"/>
        </w:rPr>
        <w:t xml:space="preserve">1.12. </w:t>
      </w:r>
      <w:r w:rsidRPr="00E61AA5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</w:t>
      </w:r>
      <w:r w:rsidR="00483130">
        <w:rPr>
          <w:rFonts w:ascii="Times New Roman" w:hAnsi="Times New Roman"/>
          <w:sz w:val="28"/>
          <w:szCs w:val="28"/>
        </w:rPr>
        <w:t xml:space="preserve"> </w:t>
      </w:r>
      <w:r w:rsidRPr="001741BE">
        <w:rPr>
          <w:rFonts w:ascii="Times New Roman" w:hAnsi="Times New Roman"/>
          <w:sz w:val="28"/>
          <w:szCs w:val="28"/>
        </w:rPr>
        <w:t>данного вида</w:t>
      </w:r>
      <w:r w:rsidRPr="00E61AA5">
        <w:rPr>
          <w:rFonts w:ascii="Times New Roman" w:hAnsi="Times New Roman"/>
          <w:sz w:val="28"/>
          <w:szCs w:val="28"/>
        </w:rPr>
        <w:t xml:space="preserve"> муниципального контроля, утвержденными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CA776E" w:rsidRDefault="00CA776E" w:rsidP="00147F8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0261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2.1.1</w:t>
      </w:r>
      <w:r w:rsidR="00DD40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после слов «на официальном сайте в»</w:t>
      </w:r>
      <w:r w:rsidR="00D34181">
        <w:rPr>
          <w:rFonts w:ascii="Times New Roman" w:hAnsi="Times New Roman"/>
          <w:sz w:val="28"/>
          <w:szCs w:val="28"/>
        </w:rPr>
        <w:t xml:space="preserve"> дополнить словами «ин</w:t>
      </w:r>
      <w:r w:rsidR="009F6C59">
        <w:rPr>
          <w:rFonts w:ascii="Times New Roman" w:hAnsi="Times New Roman"/>
          <w:sz w:val="28"/>
          <w:szCs w:val="28"/>
        </w:rPr>
        <w:t>формационно-телекоммуникационной</w:t>
      </w:r>
      <w:r w:rsidR="00D34181">
        <w:rPr>
          <w:rFonts w:ascii="Times New Roman" w:hAnsi="Times New Roman"/>
          <w:sz w:val="28"/>
          <w:szCs w:val="28"/>
        </w:rPr>
        <w:t>»</w:t>
      </w:r>
      <w:r w:rsidR="002C7CAA">
        <w:rPr>
          <w:rFonts w:ascii="Times New Roman" w:hAnsi="Times New Roman"/>
          <w:sz w:val="28"/>
          <w:szCs w:val="28"/>
        </w:rPr>
        <w:t>;</w:t>
      </w:r>
    </w:p>
    <w:p w:rsidR="002C7CAA" w:rsidRDefault="002C7CAA" w:rsidP="00147F8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0261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1A7DCE">
        <w:rPr>
          <w:rFonts w:ascii="Times New Roman" w:hAnsi="Times New Roman"/>
          <w:sz w:val="28"/>
          <w:szCs w:val="28"/>
        </w:rPr>
        <w:t>2.2.3</w:t>
      </w:r>
      <w:r w:rsidR="00DD4032">
        <w:rPr>
          <w:rFonts w:ascii="Times New Roman" w:hAnsi="Times New Roman"/>
          <w:sz w:val="28"/>
          <w:szCs w:val="28"/>
        </w:rPr>
        <w:t>.</w:t>
      </w:r>
      <w:r w:rsidR="001A7DCE">
        <w:rPr>
          <w:rFonts w:ascii="Times New Roman" w:hAnsi="Times New Roman"/>
          <w:sz w:val="28"/>
          <w:szCs w:val="28"/>
        </w:rPr>
        <w:t xml:space="preserve"> дополнить словами «(далее – возражение)»;</w:t>
      </w:r>
    </w:p>
    <w:p w:rsidR="001A7DCE" w:rsidRPr="00DD4032" w:rsidRDefault="001A7DCE" w:rsidP="00DD403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D4032">
        <w:rPr>
          <w:rFonts w:ascii="Times New Roman" w:hAnsi="Times New Roman"/>
          <w:sz w:val="28"/>
          <w:szCs w:val="28"/>
        </w:rPr>
        <w:t xml:space="preserve">1.8. </w:t>
      </w:r>
      <w:r w:rsidR="00026175" w:rsidRPr="00DD4032">
        <w:rPr>
          <w:rFonts w:ascii="Times New Roman" w:hAnsi="Times New Roman"/>
          <w:sz w:val="28"/>
          <w:szCs w:val="28"/>
        </w:rPr>
        <w:t>П</w:t>
      </w:r>
      <w:r w:rsidR="008D3977" w:rsidRPr="00DD4032">
        <w:rPr>
          <w:rFonts w:ascii="Times New Roman" w:hAnsi="Times New Roman"/>
          <w:sz w:val="28"/>
          <w:szCs w:val="28"/>
        </w:rPr>
        <w:t>ункт 2.3.5</w:t>
      </w:r>
      <w:r w:rsidR="00DD4032" w:rsidRPr="00DD4032">
        <w:rPr>
          <w:rFonts w:ascii="Times New Roman" w:hAnsi="Times New Roman"/>
          <w:sz w:val="28"/>
          <w:szCs w:val="28"/>
        </w:rPr>
        <w:t>.</w:t>
      </w:r>
      <w:r w:rsidR="008D3977" w:rsidRPr="00DD403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D4032" w:rsidRPr="00DD4032" w:rsidRDefault="008D3977" w:rsidP="0077560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D4032">
        <w:rPr>
          <w:rFonts w:ascii="Times New Roman" w:hAnsi="Times New Roman"/>
          <w:sz w:val="28"/>
          <w:szCs w:val="28"/>
        </w:rPr>
        <w:t>«</w:t>
      </w:r>
      <w:r w:rsidR="00DD4032" w:rsidRPr="00DD4032">
        <w:rPr>
          <w:rFonts w:ascii="Times New Roman" w:hAnsi="Times New Roman"/>
          <w:sz w:val="28"/>
          <w:szCs w:val="28"/>
        </w:rPr>
        <w:t>2.3.5.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</w:r>
      <w:r w:rsidR="00DD4032">
        <w:rPr>
          <w:rFonts w:ascii="Times New Roman" w:hAnsi="Times New Roman"/>
          <w:sz w:val="28"/>
          <w:szCs w:val="28"/>
        </w:rPr>
        <w:t>»;</w:t>
      </w:r>
    </w:p>
    <w:p w:rsidR="00D211A1" w:rsidRDefault="003900BF" w:rsidP="003900BF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026175">
        <w:rPr>
          <w:rFonts w:ascii="Times New Roman" w:hAnsi="Times New Roman"/>
          <w:sz w:val="28"/>
          <w:szCs w:val="28"/>
        </w:rPr>
        <w:t>А</w:t>
      </w:r>
      <w:r w:rsidR="00D211A1">
        <w:rPr>
          <w:rFonts w:ascii="Times New Roman" w:hAnsi="Times New Roman"/>
          <w:sz w:val="28"/>
          <w:szCs w:val="28"/>
        </w:rPr>
        <w:t>бзац первый пункта 3.1.1</w:t>
      </w:r>
      <w:r w:rsidR="008872AA">
        <w:rPr>
          <w:rFonts w:ascii="Times New Roman" w:hAnsi="Times New Roman"/>
          <w:sz w:val="28"/>
          <w:szCs w:val="28"/>
        </w:rPr>
        <w:t>.</w:t>
      </w:r>
      <w:r w:rsidR="00D211A1">
        <w:rPr>
          <w:rFonts w:ascii="Times New Roman" w:hAnsi="Times New Roman"/>
          <w:sz w:val="28"/>
          <w:szCs w:val="28"/>
        </w:rPr>
        <w:t xml:space="preserve"> после слов «посредством </w:t>
      </w:r>
      <w:r w:rsidR="007A385E">
        <w:rPr>
          <w:rFonts w:ascii="Times New Roman" w:hAnsi="Times New Roman"/>
          <w:sz w:val="28"/>
          <w:szCs w:val="28"/>
        </w:rPr>
        <w:t xml:space="preserve">организации </w:t>
      </w:r>
      <w:r w:rsidR="00D211A1">
        <w:rPr>
          <w:rFonts w:ascii="Times New Roman" w:hAnsi="Times New Roman"/>
          <w:sz w:val="28"/>
          <w:szCs w:val="28"/>
        </w:rPr>
        <w:t>проведения следующих» дополнить словами «внеплановых»;</w:t>
      </w:r>
    </w:p>
    <w:p w:rsidR="005A2B40" w:rsidRDefault="005A2B40" w:rsidP="003900BF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0261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3.1.3</w:t>
      </w:r>
      <w:r w:rsidR="008872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A2B40" w:rsidRDefault="005A2B40" w:rsidP="007756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8872AA">
        <w:rPr>
          <w:rFonts w:ascii="Times New Roman" w:hAnsi="Times New Roman"/>
          <w:sz w:val="28"/>
          <w:szCs w:val="28"/>
        </w:rPr>
        <w:t xml:space="preserve">3.1.3.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5A2B40" w:rsidRDefault="005A2B40" w:rsidP="005A2B40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</w:t>
      </w:r>
      <w:r>
        <w:rPr>
          <w:rFonts w:ascii="Times New Roman" w:hAnsi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законам ценностям либо выявление соответствия объекта контроля параметрам, утвержденным индикаторам</w:t>
      </w:r>
      <w:r w:rsidR="008872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риска нарушения обязательных требований, или отклонения объекта контроля от таких параметров;</w:t>
      </w:r>
    </w:p>
    <w:p w:rsidR="005A2B40" w:rsidRPr="005A2B40" w:rsidRDefault="005A2B40" w:rsidP="005A2B40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A2B40" w:rsidRDefault="005A2B40" w:rsidP="005A2B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13B82" w:rsidRDefault="005A2B40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</w:t>
      </w:r>
      <w:r w:rsidR="00F13B8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частью 1 статьи 95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Федеральн</w:t>
      </w:r>
      <w:r w:rsidR="00F13B8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="0048313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F13B8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48076D" w:rsidRDefault="005A2B40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Контрольные мероприятия без взаимодействия </w:t>
      </w:r>
      <w:r w:rsidR="00F13B8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 контролируемым лицом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проводятся инспекторами на основании заданий уполномоченных </w:t>
      </w:r>
    </w:p>
    <w:p w:rsidR="0048076D" w:rsidRDefault="0048076D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5A2B40" w:rsidRDefault="005A2B40" w:rsidP="0048076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</w:t>
      </w:r>
      <w:r w:rsidR="00F13B8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законом.»;</w:t>
      </w:r>
    </w:p>
    <w:p w:rsidR="00F13B82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1.11. </w:t>
      </w:r>
      <w:r w:rsidR="0002617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ункт 3.1.4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F13B82" w:rsidRDefault="00F13B82" w:rsidP="007756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3.1.4.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F13B82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осмотр;</w:t>
      </w:r>
    </w:p>
    <w:p w:rsidR="00F13B82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опрос;</w:t>
      </w:r>
    </w:p>
    <w:p w:rsidR="00F13B82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получение письменных объяснений;</w:t>
      </w:r>
    </w:p>
    <w:p w:rsidR="00F13B82" w:rsidRDefault="00F13B82" w:rsidP="00F13B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истребование документов.»;</w:t>
      </w:r>
    </w:p>
    <w:p w:rsidR="00816A99" w:rsidRDefault="00816A99" w:rsidP="007625BB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13B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26175">
        <w:rPr>
          <w:rFonts w:ascii="Times New Roman" w:hAnsi="Times New Roman"/>
          <w:sz w:val="28"/>
          <w:szCs w:val="28"/>
        </w:rPr>
        <w:t>П</w:t>
      </w:r>
      <w:r w:rsidR="007625BB">
        <w:rPr>
          <w:rFonts w:ascii="Times New Roman" w:hAnsi="Times New Roman"/>
          <w:sz w:val="28"/>
          <w:szCs w:val="28"/>
        </w:rPr>
        <w:t>ункт 3.1.10</w:t>
      </w:r>
      <w:r w:rsidR="00FC22F1">
        <w:rPr>
          <w:rFonts w:ascii="Times New Roman" w:hAnsi="Times New Roman"/>
          <w:sz w:val="28"/>
          <w:szCs w:val="28"/>
        </w:rPr>
        <w:t xml:space="preserve"> после слов «иную» дополнить словами «охраняемую законом»;</w:t>
      </w:r>
    </w:p>
    <w:p w:rsidR="00744814" w:rsidRDefault="00513429" w:rsidP="007625BB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026175">
        <w:rPr>
          <w:rFonts w:ascii="Times New Roman" w:hAnsi="Times New Roman"/>
          <w:sz w:val="28"/>
          <w:szCs w:val="28"/>
        </w:rPr>
        <w:t>. П</w:t>
      </w:r>
      <w:r w:rsidR="00744814">
        <w:rPr>
          <w:rFonts w:ascii="Times New Roman" w:hAnsi="Times New Roman"/>
          <w:sz w:val="28"/>
          <w:szCs w:val="28"/>
        </w:rPr>
        <w:t>одраздел 3.3. изложить в следующей редакции:</w:t>
      </w:r>
    </w:p>
    <w:p w:rsidR="008872AA" w:rsidRDefault="008872AA" w:rsidP="00775603">
      <w:pPr>
        <w:pStyle w:val="af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 Внеплановые контрольные мероприятия.</w:t>
      </w:r>
    </w:p>
    <w:p w:rsidR="008872AA" w:rsidRDefault="008872AA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744814" w:rsidRPr="00744814" w:rsidRDefault="00744814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4481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3.3.1.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744814" w:rsidRPr="00744814" w:rsidRDefault="00744814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4481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3.3.2.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744814" w:rsidRPr="00744814" w:rsidRDefault="00744814" w:rsidP="007448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4481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44814" w:rsidRPr="00744814" w:rsidRDefault="00744814" w:rsidP="0074481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4481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3.3.3. Перечень индикаторов риска нарушения обязательных требований, проверяемых в рамках осуществления муниципального </w:t>
      </w:r>
      <w:r w:rsidRPr="00AE6CE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контроля установлен приложен</w:t>
      </w:r>
      <w:r w:rsidR="00AE6CE0" w:rsidRPr="00AE6CE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ием 4</w:t>
      </w:r>
      <w:r w:rsidRPr="00AE6CE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настоящему Положению.</w:t>
      </w:r>
    </w:p>
    <w:p w:rsidR="00744814" w:rsidRPr="00744814" w:rsidRDefault="00744814" w:rsidP="0074481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4481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3.3.4.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закона.</w:t>
      </w:r>
    </w:p>
    <w:p w:rsidR="00744814" w:rsidRDefault="00744814" w:rsidP="0074481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4481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3.3.5.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»;</w:t>
      </w:r>
    </w:p>
    <w:p w:rsidR="001051B5" w:rsidRDefault="00513429" w:rsidP="0074481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1.14</w:t>
      </w:r>
      <w:r w:rsidR="001051B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 </w:t>
      </w:r>
      <w:r w:rsidR="0002617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абзаце шестом пункта 3.4.1слово</w:t>
      </w:r>
      <w:r w:rsidR="001051B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«(надзорного)» исключить;</w:t>
      </w:r>
    </w:p>
    <w:p w:rsidR="001051B5" w:rsidRDefault="00513429" w:rsidP="0074481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1.15.</w:t>
      </w:r>
      <w:r w:rsidR="0002617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ункт</w:t>
      </w:r>
      <w:r w:rsidR="001051B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3.4.3 изложить в следующей редакции:</w:t>
      </w:r>
    </w:p>
    <w:p w:rsidR="001051B5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  <w:r w:rsidRPr="001051B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3.4.3. </w:t>
      </w: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 xml:space="preserve">Срок проведения документарной проверки не может превышать десять рабочих дней. </w:t>
      </w:r>
    </w:p>
    <w:p w:rsidR="001051B5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В указанный срок не включается период с момента:</w:t>
      </w:r>
    </w:p>
    <w:p w:rsidR="0048076D" w:rsidRDefault="0048076D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</w:p>
    <w:p w:rsidR="001051B5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051B5" w:rsidRDefault="001051B5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r w:rsidR="009041AE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»;</w:t>
      </w:r>
    </w:p>
    <w:p w:rsidR="009041AE" w:rsidRDefault="00513429" w:rsidP="001051B5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1.16</w:t>
      </w:r>
      <w:r w:rsidR="009041AE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 xml:space="preserve">. </w:t>
      </w:r>
      <w:r w:rsidR="00026175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А</w:t>
      </w:r>
      <w:r w:rsidR="009041AE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бзац втор</w:t>
      </w:r>
      <w:r w:rsidR="009D0D31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о</w:t>
      </w:r>
      <w:r w:rsidR="009041AE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й пункта 3.4.5 изложить в следующей редакции:</w:t>
      </w:r>
    </w:p>
    <w:p w:rsidR="009041AE" w:rsidRDefault="009041AE" w:rsidP="009041AE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«</w:t>
      </w:r>
      <w:r w:rsidR="00775603"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 xml:space="preserve">3.4.5.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Контролируемое лицо в срок, указанный в требовании о представлении документов, направляет </w:t>
      </w:r>
      <w:r w:rsidR="00FB3FB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истребуемые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документы в Контрольный орган</w:t>
      </w:r>
      <w:r w:rsidR="009D0D3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</w:t>
      </w: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, по которым истребуемые документы не могут быть представлены в установленный срок,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срока, в течение которого контролируемое лицо может представить истребуемые документы.»;</w:t>
      </w:r>
    </w:p>
    <w:p w:rsidR="00FB3FB4" w:rsidRDefault="00FB3FB4" w:rsidP="009041AE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1.17. </w:t>
      </w:r>
      <w:r w:rsidR="008872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Изменить нумерацию пунктов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3.4.8 на 3.4.7, 3.4.9 на 3.4.8, </w:t>
      </w:r>
      <w:r w:rsidR="00B84B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3.4.10 на 3.4.9;</w:t>
      </w:r>
    </w:p>
    <w:p w:rsidR="00FB3FB4" w:rsidRDefault="00B84BC9" w:rsidP="009041AE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1.18</w:t>
      </w:r>
      <w:r w:rsidR="008872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</w:t>
      </w:r>
      <w:r w:rsidR="00FB3FB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пункте 3.4.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 w:rsidR="0077560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FB3FB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исключить слова «№ 248-ФЗ»;</w:t>
      </w:r>
    </w:p>
    <w:p w:rsidR="009041AE" w:rsidRDefault="009041AE" w:rsidP="009041AE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1.1</w:t>
      </w:r>
      <w:r w:rsidR="00B84B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8872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Абзац первый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</w:t>
      </w:r>
      <w:r w:rsidR="008872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3.5.1</w:t>
      </w:r>
      <w:r w:rsidR="0077560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дополнить словами «либо объекта муниципального контроля.»;</w:t>
      </w:r>
    </w:p>
    <w:p w:rsidR="009041AE" w:rsidRDefault="009041AE" w:rsidP="009041AE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 w:rsidR="00D65F0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пункт 3.5.8</w:t>
      </w:r>
      <w:r w:rsidR="0077560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изложить в следующей редакции:</w:t>
      </w:r>
    </w:p>
    <w:p w:rsidR="009041AE" w:rsidRPr="009041AE" w:rsidRDefault="009041AE" w:rsidP="009041A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9041A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872AA">
        <w:rPr>
          <w:rFonts w:ascii="Times New Roman" w:eastAsiaTheme="minorHAnsi" w:hAnsi="Times New Roman"/>
          <w:sz w:val="28"/>
          <w:szCs w:val="28"/>
          <w:lang w:eastAsia="en-US"/>
        </w:rPr>
        <w:t xml:space="preserve">3.5.8. </w:t>
      </w:r>
      <w:r w:rsidRPr="009041A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9041AE" w:rsidRDefault="009041AE" w:rsidP="009041A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9041A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 результатам осмотра составляется протокол осмотра.»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;</w:t>
      </w:r>
    </w:p>
    <w:p w:rsidR="00E630AB" w:rsidRDefault="00D65F0B" w:rsidP="009041A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1.21</w:t>
      </w:r>
      <w:r w:rsidR="00E630A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 </w:t>
      </w:r>
      <w:r w:rsidR="008B096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</w:t>
      </w:r>
      <w:r w:rsidR="00E630A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пункте 3.5.13</w:t>
      </w:r>
      <w:r w:rsidR="0077560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5A315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исключить слова «№ 248-ФЗ»;</w:t>
      </w:r>
    </w:p>
    <w:p w:rsidR="008B096A" w:rsidRDefault="00ED3E87" w:rsidP="009041A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1.22</w:t>
      </w:r>
      <w:r w:rsidR="005A315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8E2E9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Подпункт 1 </w:t>
      </w:r>
      <w:r w:rsid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4456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ункта 3.7.2</w:t>
      </w:r>
      <w:r w:rsidR="0077560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8B096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изложить в следующей редакции:</w:t>
      </w:r>
    </w:p>
    <w:p w:rsidR="008B096A" w:rsidRPr="008E2E9D" w:rsidRDefault="008B096A" w:rsidP="008E2E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B096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Pr="008B096A">
        <w:rPr>
          <w:rFonts w:ascii="Times New Roman" w:hAnsi="Times New Roman"/>
          <w:color w:val="auto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закона;</w:t>
      </w:r>
      <w:r w:rsidR="008E2E9D">
        <w:rPr>
          <w:rFonts w:ascii="Times New Roman" w:hAnsi="Times New Roman"/>
          <w:color w:val="auto"/>
          <w:sz w:val="28"/>
          <w:szCs w:val="28"/>
        </w:rPr>
        <w:t>»;</w:t>
      </w:r>
    </w:p>
    <w:p w:rsidR="00ED3E87" w:rsidRDefault="008B096A" w:rsidP="00ED3E87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1.23</w:t>
      </w:r>
      <w:r w:rsidR="00ED3E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 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ED3E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ункт 4.14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ED3E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AE6CE0" w:rsidRDefault="00ED3E87" w:rsidP="00AE6CE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8872A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4.14. </w:t>
      </w:r>
      <w:r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:rsidR="0048076D" w:rsidRDefault="00125F02" w:rsidP="0048076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1.24</w:t>
      </w:r>
      <w:r w:rsidR="00AE6CE0" w:rsidRP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 </w:t>
      </w:r>
      <w:r w:rsidR="008872AA" w:rsidRP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AE6CE0" w:rsidRP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одпункт 4 пункта 4.20</w:t>
      </w:r>
      <w:r w:rsidR="00070B9D" w:rsidRP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AE6CE0" w:rsidRPr="004807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после слов «должностных лиц» дополнить словами «Контрольного органа»;</w:t>
      </w:r>
    </w:p>
    <w:p w:rsidR="008329B7" w:rsidRPr="0048076D" w:rsidRDefault="00DB3A4F" w:rsidP="0048076D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76D">
        <w:rPr>
          <w:rFonts w:ascii="Times New Roman" w:hAnsi="Times New Roman"/>
          <w:sz w:val="28"/>
          <w:szCs w:val="28"/>
        </w:rPr>
        <w:lastRenderedPageBreak/>
        <w:t>1.</w:t>
      </w:r>
      <w:r w:rsidR="00125F02" w:rsidRPr="0048076D">
        <w:rPr>
          <w:rFonts w:ascii="Times New Roman" w:hAnsi="Times New Roman"/>
          <w:sz w:val="28"/>
          <w:szCs w:val="28"/>
        </w:rPr>
        <w:t>25</w:t>
      </w:r>
      <w:r w:rsidR="008329B7" w:rsidRPr="0048076D">
        <w:rPr>
          <w:rFonts w:ascii="Times New Roman" w:hAnsi="Times New Roman"/>
          <w:sz w:val="28"/>
          <w:szCs w:val="28"/>
        </w:rPr>
        <w:t xml:space="preserve">. </w:t>
      </w:r>
      <w:r w:rsidR="008872AA" w:rsidRPr="0048076D">
        <w:rPr>
          <w:rFonts w:ascii="Times New Roman" w:hAnsi="Times New Roman"/>
          <w:sz w:val="28"/>
          <w:szCs w:val="28"/>
        </w:rPr>
        <w:t>Д</w:t>
      </w:r>
      <w:r w:rsidR="008329B7" w:rsidRPr="0048076D">
        <w:rPr>
          <w:rFonts w:ascii="Times New Roman" w:hAnsi="Times New Roman"/>
          <w:sz w:val="28"/>
          <w:szCs w:val="28"/>
        </w:rPr>
        <w:t xml:space="preserve">ополнить Положение </w:t>
      </w:r>
      <w:r w:rsidRPr="0048076D">
        <w:rPr>
          <w:rFonts w:ascii="Times New Roman" w:hAnsi="Times New Roman"/>
          <w:sz w:val="28"/>
          <w:szCs w:val="28"/>
        </w:rPr>
        <w:t xml:space="preserve">приложением </w:t>
      </w:r>
      <w:r w:rsidR="00E87CEB" w:rsidRPr="0048076D">
        <w:rPr>
          <w:rFonts w:ascii="Times New Roman" w:hAnsi="Times New Roman"/>
          <w:sz w:val="28"/>
          <w:szCs w:val="28"/>
        </w:rPr>
        <w:t xml:space="preserve">4 в редакции </w:t>
      </w:r>
      <w:r w:rsidR="00070B9D" w:rsidRPr="0048076D">
        <w:rPr>
          <w:rFonts w:ascii="Times New Roman" w:hAnsi="Times New Roman"/>
          <w:sz w:val="28"/>
          <w:szCs w:val="28"/>
        </w:rPr>
        <w:t xml:space="preserve">согласно </w:t>
      </w:r>
      <w:r w:rsidR="00E87CEB" w:rsidRPr="0048076D">
        <w:rPr>
          <w:rFonts w:ascii="Times New Roman" w:hAnsi="Times New Roman"/>
          <w:sz w:val="28"/>
          <w:szCs w:val="28"/>
        </w:rPr>
        <w:t>Приложени</w:t>
      </w:r>
      <w:r w:rsidR="00070B9D" w:rsidRPr="0048076D">
        <w:rPr>
          <w:rFonts w:ascii="Times New Roman" w:hAnsi="Times New Roman"/>
          <w:sz w:val="28"/>
          <w:szCs w:val="28"/>
        </w:rPr>
        <w:t>ю</w:t>
      </w:r>
      <w:r w:rsidR="007F1449" w:rsidRPr="0048076D">
        <w:rPr>
          <w:rFonts w:ascii="Times New Roman" w:hAnsi="Times New Roman"/>
          <w:sz w:val="28"/>
          <w:szCs w:val="28"/>
        </w:rPr>
        <w:t xml:space="preserve"> </w:t>
      </w:r>
      <w:r w:rsidR="008329B7" w:rsidRPr="0048076D">
        <w:rPr>
          <w:rFonts w:ascii="Times New Roman" w:hAnsi="Times New Roman"/>
          <w:sz w:val="28"/>
          <w:szCs w:val="28"/>
        </w:rPr>
        <w:t xml:space="preserve">к настоящему Решению. </w:t>
      </w:r>
    </w:p>
    <w:p w:rsidR="00351F43" w:rsidRPr="002E16B9" w:rsidRDefault="008329B7" w:rsidP="00351F4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2</w:t>
      </w:r>
      <w:r w:rsidR="00351F43" w:rsidRPr="002E16B9">
        <w:rPr>
          <w:rFonts w:ascii="Times New Roman" w:hAnsi="Times New Roman"/>
          <w:sz w:val="28"/>
          <w:szCs w:val="28"/>
        </w:rPr>
        <w:t xml:space="preserve">. </w:t>
      </w:r>
      <w:r w:rsidR="00351F43" w:rsidRPr="002E16B9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="00C45106" w:rsidRPr="002E16B9">
        <w:rPr>
          <w:rFonts w:ascii="Times New Roman" w:hAnsi="Times New Roman"/>
          <w:sz w:val="28"/>
          <w:szCs w:val="28"/>
        </w:rPr>
        <w:t xml:space="preserve"> после</w:t>
      </w:r>
      <w:r w:rsidR="00351F43" w:rsidRPr="002E16B9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29653A" w:rsidP="00351F4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9B7" w:rsidRPr="002E16B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51F43" w:rsidRPr="002E16B9">
        <w:rPr>
          <w:rFonts w:ascii="Times New Roman" w:hAnsi="Times New Roman"/>
          <w:sz w:val="28"/>
          <w:szCs w:val="28"/>
        </w:rPr>
        <w:t xml:space="preserve"> Михайловской 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городской Думы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Волгоградской области                    </w:t>
      </w:r>
      <w:r w:rsidR="0093527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653A">
        <w:rPr>
          <w:rFonts w:ascii="Times New Roman" w:hAnsi="Times New Roman"/>
          <w:sz w:val="28"/>
          <w:szCs w:val="28"/>
        </w:rPr>
        <w:t>В. А. Круглов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город Михайловка</w:t>
      </w:r>
    </w:p>
    <w:p w:rsidR="008329B7" w:rsidRDefault="00351F43" w:rsidP="00C267C2">
      <w:pPr>
        <w:autoSpaceDE w:val="0"/>
        <w:rPr>
          <w:szCs w:val="24"/>
        </w:rPr>
      </w:pPr>
      <w:r w:rsidRPr="002E16B9"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</w:t>
      </w:r>
      <w:bookmarkStart w:id="0" w:name="_GoBack"/>
      <w:bookmarkEnd w:id="0"/>
      <w:r w:rsidR="0093527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E16B9">
        <w:rPr>
          <w:rFonts w:ascii="Times New Roman" w:hAnsi="Times New Roman"/>
          <w:sz w:val="28"/>
          <w:szCs w:val="28"/>
        </w:rPr>
        <w:t>А.В.Тюрин</w:t>
      </w:r>
    </w:p>
    <w:p w:rsidR="00AE6CE0" w:rsidRDefault="00AE6CE0" w:rsidP="00010F09"/>
    <w:p w:rsidR="0093527E" w:rsidRDefault="0093527E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125F02" w:rsidRDefault="00125F02" w:rsidP="00010F09"/>
    <w:p w:rsidR="00125F02" w:rsidRDefault="00125F02" w:rsidP="00010F09"/>
    <w:p w:rsidR="00125F02" w:rsidRDefault="00125F02" w:rsidP="00010F09"/>
    <w:p w:rsidR="00AE6CE0" w:rsidRDefault="00AE6CE0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48076D" w:rsidRDefault="0048076D" w:rsidP="00010F09"/>
    <w:p w:rsidR="00AE6CE0" w:rsidRDefault="00AE6CE0" w:rsidP="00010F09"/>
    <w:p w:rsidR="00E87CEB" w:rsidRDefault="00070B9D" w:rsidP="00E87CEB">
      <w:pPr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</w:p>
    <w:p w:rsidR="00E87CEB" w:rsidRDefault="00E87CEB" w:rsidP="00E87CEB">
      <w:pPr>
        <w:autoSpaceDE w:val="0"/>
        <w:autoSpaceDN w:val="0"/>
        <w:adjustRightInd w:val="0"/>
        <w:ind w:left="4536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 решению Михайловской городской Думы Волгоградской области </w:t>
      </w:r>
    </w:p>
    <w:p w:rsidR="00E87CEB" w:rsidRDefault="00E87CEB" w:rsidP="00E87CEB">
      <w:pPr>
        <w:autoSpaceDE w:val="0"/>
        <w:autoSpaceDN w:val="0"/>
        <w:adjustRightInd w:val="0"/>
        <w:ind w:left="4536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от «___» _____________2022 г. </w:t>
      </w:r>
    </w:p>
    <w:p w:rsidR="00E87CEB" w:rsidRDefault="00E87CEB" w:rsidP="00E87CEB">
      <w:pPr>
        <w:autoSpaceDE w:val="0"/>
        <w:autoSpaceDN w:val="0"/>
        <w:adjustRightInd w:val="0"/>
        <w:ind w:left="4536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«О внесении изменений в решение Михайловской городской Думы Волгоградской Области 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E87CEB" w:rsidRDefault="00E87CEB" w:rsidP="00AE6CE0">
      <w:pPr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E87CEB" w:rsidRDefault="00E87CEB" w:rsidP="00E87CEB">
      <w:pPr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AE6CE0" w:rsidRPr="00AE6CE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</w:t>
      </w:r>
    </w:p>
    <w:p w:rsidR="00E87CEB" w:rsidRPr="00E87CEB" w:rsidRDefault="00AE6CE0" w:rsidP="00E87CEB">
      <w:pPr>
        <w:autoSpaceDE w:val="0"/>
        <w:autoSpaceDN w:val="0"/>
        <w:adjustRightInd w:val="0"/>
        <w:ind w:left="4536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E6CE0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</w:t>
      </w:r>
      <w:r w:rsidR="00E87CEB" w:rsidRPr="002E16B9">
        <w:rPr>
          <w:rFonts w:ascii="Times New Roman" w:hAnsi="Times New Roman"/>
          <w:sz w:val="28"/>
          <w:szCs w:val="28"/>
        </w:rPr>
        <w:t>о муниципальном жилищном контроле на территории городского округа город Михайловка Волгоградской области</w:t>
      </w:r>
    </w:p>
    <w:p w:rsidR="00E87CEB" w:rsidRPr="002E16B9" w:rsidRDefault="00E87CEB" w:rsidP="00E87CE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CEB" w:rsidRDefault="00E87CEB" w:rsidP="00AE6CE0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6CE0" w:rsidRDefault="00AE6CE0" w:rsidP="00AE6CE0">
      <w:pPr>
        <w:autoSpaceDE w:val="0"/>
        <w:autoSpaceDN w:val="0"/>
        <w:adjustRightInd w:val="0"/>
        <w:ind w:firstLine="539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Индикаторы риска нарушения обязательных требований, </w:t>
      </w:r>
    </w:p>
    <w:p w:rsidR="00AE6CE0" w:rsidRDefault="00AE6CE0" w:rsidP="00AE6CE0">
      <w:pPr>
        <w:autoSpaceDE w:val="0"/>
        <w:autoSpaceDN w:val="0"/>
        <w:adjustRightInd w:val="0"/>
        <w:ind w:firstLine="539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используемые в качестве основания для проведения контрольных мероприятий при осуществлении муниципального жилищного контроля на территории  </w:t>
      </w:r>
      <w:r w:rsidR="00BF053B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городского округа город Михайловка Волгоградской области</w:t>
      </w:r>
    </w:p>
    <w:p w:rsidR="00AE6CE0" w:rsidRDefault="00AE6CE0" w:rsidP="00AE6CE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E6CE0" w:rsidRDefault="00AE6CE0" w:rsidP="00AE6CE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AE6CE0" w:rsidRDefault="00AE6CE0" w:rsidP="00E87CE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E87CEB" w:rsidRPr="00010F09" w:rsidRDefault="00E87CEB" w:rsidP="00E87CEB">
      <w:pPr>
        <w:autoSpaceDE w:val="0"/>
        <w:autoSpaceDN w:val="0"/>
        <w:adjustRightInd w:val="0"/>
        <w:jc w:val="both"/>
        <w:sectPr w:rsidR="00E87CEB" w:rsidRPr="00010F09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955724" w:rsidRDefault="00955724" w:rsidP="00E87CEB">
      <w:pPr>
        <w:pStyle w:val="ConsPlusNormal"/>
        <w:spacing w:line="192" w:lineRule="auto"/>
        <w:ind w:firstLine="0"/>
        <w:outlineLvl w:val="1"/>
        <w:rPr>
          <w:szCs w:val="24"/>
        </w:rPr>
      </w:pPr>
    </w:p>
    <w:sectPr w:rsidR="00955724" w:rsidSect="00C267C2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23" w:rsidRDefault="00247E23" w:rsidP="000E7BBF">
      <w:r>
        <w:separator/>
      </w:r>
    </w:p>
  </w:endnote>
  <w:endnote w:type="continuationSeparator" w:id="1">
    <w:p w:rsidR="00247E23" w:rsidRDefault="00247E23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23" w:rsidRDefault="00247E23" w:rsidP="000E7BBF">
      <w:r>
        <w:separator/>
      </w:r>
    </w:p>
  </w:footnote>
  <w:footnote w:type="continuationSeparator" w:id="1">
    <w:p w:rsidR="00247E23" w:rsidRDefault="00247E23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F2000A"/>
    <w:multiLevelType w:val="hybridMultilevel"/>
    <w:tmpl w:val="6F22D17C"/>
    <w:lvl w:ilvl="0" w:tplc="FFF269C0">
      <w:start w:val="1"/>
      <w:numFmt w:val="decimal"/>
      <w:lvlText w:val="%1.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9590A"/>
    <w:multiLevelType w:val="hybridMultilevel"/>
    <w:tmpl w:val="E9645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7120C4"/>
    <w:multiLevelType w:val="hybridMultilevel"/>
    <w:tmpl w:val="42D43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326BF"/>
    <w:multiLevelType w:val="hybridMultilevel"/>
    <w:tmpl w:val="23143AD8"/>
    <w:lvl w:ilvl="0" w:tplc="A7340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286258"/>
    <w:multiLevelType w:val="hybridMultilevel"/>
    <w:tmpl w:val="16B6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26175"/>
    <w:rsid w:val="00030B2D"/>
    <w:rsid w:val="0004178C"/>
    <w:rsid w:val="00070B9D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1B5"/>
    <w:rsid w:val="00105D93"/>
    <w:rsid w:val="00107176"/>
    <w:rsid w:val="00125F02"/>
    <w:rsid w:val="00137BD0"/>
    <w:rsid w:val="00147F80"/>
    <w:rsid w:val="00156FED"/>
    <w:rsid w:val="001725AD"/>
    <w:rsid w:val="0017261F"/>
    <w:rsid w:val="001A5460"/>
    <w:rsid w:val="001A66B6"/>
    <w:rsid w:val="001A7DCE"/>
    <w:rsid w:val="001B47B6"/>
    <w:rsid w:val="001C1F93"/>
    <w:rsid w:val="00236716"/>
    <w:rsid w:val="00241D52"/>
    <w:rsid w:val="00242BBB"/>
    <w:rsid w:val="00247E23"/>
    <w:rsid w:val="00253C5F"/>
    <w:rsid w:val="00284EC2"/>
    <w:rsid w:val="00287F39"/>
    <w:rsid w:val="00291A1D"/>
    <w:rsid w:val="0029653A"/>
    <w:rsid w:val="002A1156"/>
    <w:rsid w:val="002A5503"/>
    <w:rsid w:val="002C4CF1"/>
    <w:rsid w:val="002C7261"/>
    <w:rsid w:val="002C7CAA"/>
    <w:rsid w:val="002D2FB2"/>
    <w:rsid w:val="002D72CF"/>
    <w:rsid w:val="002E16B9"/>
    <w:rsid w:val="002E482D"/>
    <w:rsid w:val="00320601"/>
    <w:rsid w:val="00323E58"/>
    <w:rsid w:val="00335A2A"/>
    <w:rsid w:val="00346651"/>
    <w:rsid w:val="003509A4"/>
    <w:rsid w:val="00351F43"/>
    <w:rsid w:val="00363C65"/>
    <w:rsid w:val="00381F21"/>
    <w:rsid w:val="003900BF"/>
    <w:rsid w:val="003E2EA4"/>
    <w:rsid w:val="003E666D"/>
    <w:rsid w:val="00411A4A"/>
    <w:rsid w:val="004149A8"/>
    <w:rsid w:val="004157C3"/>
    <w:rsid w:val="004320CB"/>
    <w:rsid w:val="004355DF"/>
    <w:rsid w:val="004447F3"/>
    <w:rsid w:val="00445639"/>
    <w:rsid w:val="00447252"/>
    <w:rsid w:val="00463E58"/>
    <w:rsid w:val="00477305"/>
    <w:rsid w:val="0048076D"/>
    <w:rsid w:val="00483130"/>
    <w:rsid w:val="004833C7"/>
    <w:rsid w:val="00484384"/>
    <w:rsid w:val="004867B9"/>
    <w:rsid w:val="004B62CF"/>
    <w:rsid w:val="004E400D"/>
    <w:rsid w:val="00513429"/>
    <w:rsid w:val="005134EA"/>
    <w:rsid w:val="005412AD"/>
    <w:rsid w:val="00543B20"/>
    <w:rsid w:val="00556106"/>
    <w:rsid w:val="00566B9B"/>
    <w:rsid w:val="00572B55"/>
    <w:rsid w:val="00575CD2"/>
    <w:rsid w:val="0058095E"/>
    <w:rsid w:val="00587488"/>
    <w:rsid w:val="00591AB7"/>
    <w:rsid w:val="005A2B40"/>
    <w:rsid w:val="005A3159"/>
    <w:rsid w:val="005A5821"/>
    <w:rsid w:val="005A5F15"/>
    <w:rsid w:val="005A6278"/>
    <w:rsid w:val="005A6752"/>
    <w:rsid w:val="005C30ED"/>
    <w:rsid w:val="005C7223"/>
    <w:rsid w:val="005D6380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25D3"/>
    <w:rsid w:val="006B7D36"/>
    <w:rsid w:val="006D118F"/>
    <w:rsid w:val="006F1215"/>
    <w:rsid w:val="006F6A7F"/>
    <w:rsid w:val="0070421D"/>
    <w:rsid w:val="00707B35"/>
    <w:rsid w:val="00733FF8"/>
    <w:rsid w:val="007415C1"/>
    <w:rsid w:val="00744814"/>
    <w:rsid w:val="00746811"/>
    <w:rsid w:val="007625BB"/>
    <w:rsid w:val="00774255"/>
    <w:rsid w:val="00775603"/>
    <w:rsid w:val="00775DA7"/>
    <w:rsid w:val="00776694"/>
    <w:rsid w:val="00777E6D"/>
    <w:rsid w:val="00787C5D"/>
    <w:rsid w:val="0079387E"/>
    <w:rsid w:val="00795708"/>
    <w:rsid w:val="007A03C9"/>
    <w:rsid w:val="007A3412"/>
    <w:rsid w:val="007A385E"/>
    <w:rsid w:val="007A6A3D"/>
    <w:rsid w:val="007A7AA9"/>
    <w:rsid w:val="007B0E7C"/>
    <w:rsid w:val="007B185F"/>
    <w:rsid w:val="007C69A0"/>
    <w:rsid w:val="007D0418"/>
    <w:rsid w:val="007D5AD9"/>
    <w:rsid w:val="007E1666"/>
    <w:rsid w:val="007F1449"/>
    <w:rsid w:val="00800F7A"/>
    <w:rsid w:val="00805EAB"/>
    <w:rsid w:val="00816A99"/>
    <w:rsid w:val="00817802"/>
    <w:rsid w:val="0082376E"/>
    <w:rsid w:val="008329B7"/>
    <w:rsid w:val="00834295"/>
    <w:rsid w:val="0084171D"/>
    <w:rsid w:val="00851EF2"/>
    <w:rsid w:val="00856C6B"/>
    <w:rsid w:val="008663B5"/>
    <w:rsid w:val="008775CC"/>
    <w:rsid w:val="00881EAD"/>
    <w:rsid w:val="008851BA"/>
    <w:rsid w:val="008872AA"/>
    <w:rsid w:val="00896823"/>
    <w:rsid w:val="008A7AA4"/>
    <w:rsid w:val="008B096A"/>
    <w:rsid w:val="008D3977"/>
    <w:rsid w:val="008E2E9D"/>
    <w:rsid w:val="008E4742"/>
    <w:rsid w:val="008E79FB"/>
    <w:rsid w:val="008F42E1"/>
    <w:rsid w:val="008F4883"/>
    <w:rsid w:val="009041AE"/>
    <w:rsid w:val="00914343"/>
    <w:rsid w:val="00922691"/>
    <w:rsid w:val="00922746"/>
    <w:rsid w:val="0093527E"/>
    <w:rsid w:val="00940260"/>
    <w:rsid w:val="009525B5"/>
    <w:rsid w:val="00955724"/>
    <w:rsid w:val="00967A0D"/>
    <w:rsid w:val="0097523D"/>
    <w:rsid w:val="009903E4"/>
    <w:rsid w:val="0099433E"/>
    <w:rsid w:val="009A6706"/>
    <w:rsid w:val="009B297D"/>
    <w:rsid w:val="009B54C4"/>
    <w:rsid w:val="009C23E3"/>
    <w:rsid w:val="009D0D31"/>
    <w:rsid w:val="009E1810"/>
    <w:rsid w:val="009F6C59"/>
    <w:rsid w:val="00A14EC0"/>
    <w:rsid w:val="00A15315"/>
    <w:rsid w:val="00A15572"/>
    <w:rsid w:val="00A1646A"/>
    <w:rsid w:val="00A42757"/>
    <w:rsid w:val="00A42CD5"/>
    <w:rsid w:val="00A64A6B"/>
    <w:rsid w:val="00A83A30"/>
    <w:rsid w:val="00A930C9"/>
    <w:rsid w:val="00A95A3D"/>
    <w:rsid w:val="00AA33D5"/>
    <w:rsid w:val="00AA78C0"/>
    <w:rsid w:val="00AB0474"/>
    <w:rsid w:val="00AB769F"/>
    <w:rsid w:val="00AD680E"/>
    <w:rsid w:val="00AE6CE0"/>
    <w:rsid w:val="00B077E2"/>
    <w:rsid w:val="00B11DFF"/>
    <w:rsid w:val="00B20D87"/>
    <w:rsid w:val="00B33824"/>
    <w:rsid w:val="00B37CFF"/>
    <w:rsid w:val="00B60E44"/>
    <w:rsid w:val="00B66BFB"/>
    <w:rsid w:val="00B75C5C"/>
    <w:rsid w:val="00B846ED"/>
    <w:rsid w:val="00B84BC9"/>
    <w:rsid w:val="00BA6900"/>
    <w:rsid w:val="00BB005F"/>
    <w:rsid w:val="00BD4470"/>
    <w:rsid w:val="00BF053B"/>
    <w:rsid w:val="00C0314C"/>
    <w:rsid w:val="00C06AC1"/>
    <w:rsid w:val="00C101A1"/>
    <w:rsid w:val="00C142BC"/>
    <w:rsid w:val="00C176FD"/>
    <w:rsid w:val="00C22674"/>
    <w:rsid w:val="00C267C2"/>
    <w:rsid w:val="00C45106"/>
    <w:rsid w:val="00C70753"/>
    <w:rsid w:val="00C7410C"/>
    <w:rsid w:val="00C7668F"/>
    <w:rsid w:val="00CA776E"/>
    <w:rsid w:val="00CB3801"/>
    <w:rsid w:val="00CC3277"/>
    <w:rsid w:val="00CD0176"/>
    <w:rsid w:val="00CD2977"/>
    <w:rsid w:val="00CD3E8B"/>
    <w:rsid w:val="00CD42CE"/>
    <w:rsid w:val="00CE7007"/>
    <w:rsid w:val="00CF5688"/>
    <w:rsid w:val="00CF56B5"/>
    <w:rsid w:val="00D03202"/>
    <w:rsid w:val="00D211A1"/>
    <w:rsid w:val="00D24CF8"/>
    <w:rsid w:val="00D34181"/>
    <w:rsid w:val="00D44524"/>
    <w:rsid w:val="00D51060"/>
    <w:rsid w:val="00D51165"/>
    <w:rsid w:val="00D65F0B"/>
    <w:rsid w:val="00D73EA7"/>
    <w:rsid w:val="00D86AE5"/>
    <w:rsid w:val="00D90EDE"/>
    <w:rsid w:val="00D9101B"/>
    <w:rsid w:val="00DA1025"/>
    <w:rsid w:val="00DA45B8"/>
    <w:rsid w:val="00DB236F"/>
    <w:rsid w:val="00DB3058"/>
    <w:rsid w:val="00DB3A4F"/>
    <w:rsid w:val="00DC0491"/>
    <w:rsid w:val="00DC3C44"/>
    <w:rsid w:val="00DD4032"/>
    <w:rsid w:val="00DE1EE3"/>
    <w:rsid w:val="00DE67CE"/>
    <w:rsid w:val="00DE739C"/>
    <w:rsid w:val="00E00537"/>
    <w:rsid w:val="00E47230"/>
    <w:rsid w:val="00E630AB"/>
    <w:rsid w:val="00E87CEB"/>
    <w:rsid w:val="00E97B73"/>
    <w:rsid w:val="00EA11D0"/>
    <w:rsid w:val="00EA66DF"/>
    <w:rsid w:val="00EB3507"/>
    <w:rsid w:val="00EB5809"/>
    <w:rsid w:val="00EB7F3D"/>
    <w:rsid w:val="00ED3E87"/>
    <w:rsid w:val="00EF0F07"/>
    <w:rsid w:val="00EF7210"/>
    <w:rsid w:val="00F04F8D"/>
    <w:rsid w:val="00F13B82"/>
    <w:rsid w:val="00F14BD1"/>
    <w:rsid w:val="00F20061"/>
    <w:rsid w:val="00F5049B"/>
    <w:rsid w:val="00F53AA9"/>
    <w:rsid w:val="00F7207B"/>
    <w:rsid w:val="00F72C0D"/>
    <w:rsid w:val="00F806E0"/>
    <w:rsid w:val="00F92A78"/>
    <w:rsid w:val="00F94BFC"/>
    <w:rsid w:val="00FB0028"/>
    <w:rsid w:val="00FB3FB4"/>
    <w:rsid w:val="00FB4F33"/>
    <w:rsid w:val="00FC22F1"/>
    <w:rsid w:val="00FD0251"/>
    <w:rsid w:val="00FE0A25"/>
    <w:rsid w:val="00FF0383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  <w:style w:type="paragraph" w:styleId="afd">
    <w:name w:val="No Spacing"/>
    <w:uiPriority w:val="1"/>
    <w:qFormat/>
    <w:rsid w:val="008D397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04BA-A254-4ECD-825D-BB785042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1111111111</cp:lastModifiedBy>
  <cp:revision>156</cp:revision>
  <cp:lastPrinted>2022-12-13T05:51:00Z</cp:lastPrinted>
  <dcterms:created xsi:type="dcterms:W3CDTF">2021-06-18T09:56:00Z</dcterms:created>
  <dcterms:modified xsi:type="dcterms:W3CDTF">2022-12-13T07:06:00Z</dcterms:modified>
</cp:coreProperties>
</file>